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FB" w:rsidRDefault="00776525" w:rsidP="00776525">
      <w:pPr>
        <w:spacing w:before="4" w:after="0" w:line="240" w:lineRule="auto"/>
        <w:ind w:left="-851"/>
        <w:rPr>
          <w:rFonts w:ascii="Times New Roman" w:eastAsia="Times New Roman" w:hAnsi="Times New Roman" w:cs="Times New Roman"/>
          <w:sz w:val="17"/>
        </w:rPr>
      </w:pPr>
      <w:bookmarkStart w:id="0" w:name="_GoBack"/>
      <w:r>
        <w:rPr>
          <w:noProof/>
        </w:rPr>
        <w:drawing>
          <wp:inline distT="0" distB="0" distL="0" distR="0">
            <wp:extent cx="6619715" cy="8820150"/>
            <wp:effectExtent l="0" t="0" r="0" b="0"/>
            <wp:docPr id="1" name="Рисунок 1" descr="https://sun9-39.userapi.com/impg/l6fk55PXTXLnzKFLsNaVnoPYJEbAbKt1jEGDDA/khSan1G6esQ.jpg?size=719x958&amp;quality=95&amp;sign=8ad8b5cec881716d3d8fd6df455aa0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impg/l6fk55PXTXLnzKFLsNaVnoPYJEbAbKt1jEGDDA/khSan1G6esQ.jpg?size=719x958&amp;quality=95&amp;sign=8ad8b5cec881716d3d8fd6df455aa0c0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534" cy="881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525" w:rsidRDefault="00776525">
      <w:pPr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776525" w:rsidRDefault="00776525">
      <w:pPr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776525" w:rsidRDefault="00776525">
      <w:pPr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776525" w:rsidRDefault="00776525">
      <w:pPr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776525" w:rsidRDefault="00776525">
      <w:pPr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776525" w:rsidRDefault="00776525">
      <w:pPr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526FB" w:rsidRDefault="000526FB">
      <w:pPr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0526FB" w:rsidRDefault="00776525">
      <w:pPr>
        <w:spacing w:before="90" w:after="9" w:line="240" w:lineRule="auto"/>
        <w:ind w:left="2638" w:right="274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</w:t>
      </w:r>
    </w:p>
    <w:tbl>
      <w:tblPr>
        <w:tblW w:w="0" w:type="auto"/>
        <w:tblInd w:w="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011"/>
      </w:tblGrid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АООП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ЗПР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(вариант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7.1)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Целевой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АООП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ТНР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(вариант 7.1)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Пояснительная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записка.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АООП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  <w:p w:rsidR="000526FB" w:rsidRDefault="00776525">
            <w:pPr>
              <w:spacing w:after="0" w:line="264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(вариант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7.1)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АООП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</w:p>
          <w:p w:rsidR="000526FB" w:rsidRDefault="00776525">
            <w:pPr>
              <w:spacing w:after="0" w:line="264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(вариант 7.1)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II. Содержательный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АООП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(вариант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7.1)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8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универсальных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8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коррекционной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III.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АООП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ЗПР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(вариант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7.1)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6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8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8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АООП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0526FB" w:rsidRDefault="00776525">
            <w:pPr>
              <w:spacing w:after="0" w:line="264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ЗПР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(вариант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7.1)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68" w:lineRule="auto"/>
              <w:ind w:left="363" w:right="3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</w:tbl>
    <w:p w:rsidR="000526FB" w:rsidRDefault="000526FB">
      <w:pPr>
        <w:spacing w:after="0" w:line="268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26FB" w:rsidRDefault="000526FB">
      <w:pPr>
        <w:spacing w:before="6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526FB" w:rsidRDefault="00776525">
      <w:pPr>
        <w:spacing w:before="90" w:after="0" w:line="240" w:lineRule="auto"/>
        <w:ind w:left="197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положения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АООП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ЗПР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(вариант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7.1)</w:t>
      </w:r>
    </w:p>
    <w:p w:rsidR="000526FB" w:rsidRDefault="000526FB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0526FB" w:rsidRDefault="00776525">
      <w:pPr>
        <w:spacing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Адаптированная образовательная программа начального общего образования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задержкой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психического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ЗПР)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 муниципального округа составлена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ФАОП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утвержденной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приказом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24.11.2022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№1023.</w:t>
      </w:r>
    </w:p>
    <w:p w:rsidR="000526FB" w:rsidRDefault="00776525">
      <w:pPr>
        <w:spacing w:after="0" w:line="240" w:lineRule="auto"/>
        <w:ind w:left="2984" w:right="1069" w:hanging="13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ФАОП </w:t>
      </w:r>
      <w:proofErr w:type="gramStart"/>
      <w:r>
        <w:rPr>
          <w:rFonts w:ascii="Times New Roman" w:eastAsia="Times New Roman" w:hAnsi="Times New Roman" w:cs="Times New Roman"/>
          <w:sz w:val="24"/>
        </w:rPr>
        <w:t>использована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документ, определяющий стратегию 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 образования.</w:t>
      </w:r>
    </w:p>
    <w:p w:rsidR="000526FB" w:rsidRDefault="00776525">
      <w:pPr>
        <w:spacing w:after="0" w:line="240" w:lineRule="auto"/>
        <w:ind w:left="742" w:right="846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методической документацией (федеральные учебные планы, федеральный календарный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дисциплин (модулей), иных компонентов, федеральная рабочая программа воспитания,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Российской Федерации базовые объем и содержание образования обучающихся с ЗПР,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 программы с учетом особе</w:t>
      </w:r>
      <w:r>
        <w:rPr>
          <w:rFonts w:ascii="Times New Roman" w:eastAsia="Times New Roman" w:hAnsi="Times New Roman" w:cs="Times New Roman"/>
          <w:sz w:val="24"/>
        </w:rPr>
        <w:t>нностей психофизического развития данной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0526FB" w:rsidRDefault="00776525">
      <w:pPr>
        <w:spacing w:before="1" w:after="0" w:line="240" w:lineRule="auto"/>
        <w:ind w:left="742" w:right="84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 на основе рекомендаций ПМПК, сформулированных по результатам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обследования,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ИПРА.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after="0" w:line="240" w:lineRule="auto"/>
        <w:ind w:left="742" w:right="850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Структура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АООП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ЗПР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включает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целевой,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содержательный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организационный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разделы.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526FB" w:rsidRDefault="00776525">
      <w:pPr>
        <w:spacing w:before="1" w:after="0" w:line="240" w:lineRule="auto"/>
        <w:ind w:left="742" w:right="1041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назначение,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(вариант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7.1)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МБОУ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ООШ»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Орловского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округа,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способы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результатов.</w:t>
      </w:r>
    </w:p>
    <w:p w:rsidR="000526FB" w:rsidRDefault="00776525">
      <w:pPr>
        <w:spacing w:after="0" w:line="240" w:lineRule="auto"/>
        <w:ind w:left="1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Целевой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раздел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включает: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пояснительную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записку;</w:t>
      </w:r>
    </w:p>
    <w:p w:rsidR="000526FB" w:rsidRDefault="00776525">
      <w:pPr>
        <w:spacing w:before="2" w:after="0" w:line="240" w:lineRule="auto"/>
        <w:ind w:left="742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образования;</w:t>
      </w:r>
    </w:p>
    <w:p w:rsidR="000526FB" w:rsidRDefault="00776525">
      <w:pPr>
        <w:spacing w:before="1"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Содержательный раздел определяет содержание начального общего 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с ЗПР и включает следующие программы, ориентированные на достижение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</w:t>
      </w:r>
      <w:r>
        <w:rPr>
          <w:rFonts w:ascii="Times New Roman" w:eastAsia="Times New Roman" w:hAnsi="Times New Roman" w:cs="Times New Roman"/>
          <w:sz w:val="24"/>
        </w:rPr>
        <w:t>ностных,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предметных результатов:</w:t>
      </w:r>
    </w:p>
    <w:p w:rsidR="000526FB" w:rsidRDefault="00776525">
      <w:pPr>
        <w:spacing w:before="1"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рабочие программы учебных предметов, учебных курсов (в том числе 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деятельности), учебных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модулей;</w:t>
      </w:r>
    </w:p>
    <w:p w:rsidR="000526FB" w:rsidRDefault="00776525">
      <w:pPr>
        <w:spacing w:after="0" w:line="240" w:lineRule="auto"/>
        <w:ind w:left="1450" w:right="58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программу формирования УУД;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программу коррекционной работы;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воспитания.</w:t>
      </w:r>
    </w:p>
    <w:p w:rsidR="000526FB" w:rsidRDefault="00776525">
      <w:pPr>
        <w:spacing w:after="0" w:line="240" w:lineRule="auto"/>
        <w:ind w:left="742" w:right="1041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Организационный раздел определяет общие рамки организации образовательного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процесса, а также механизмы реализации компонентов АООП НОО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ЗПР.</w:t>
      </w:r>
    </w:p>
    <w:p w:rsidR="000526FB" w:rsidRDefault="00776525">
      <w:pPr>
        <w:spacing w:after="0" w:line="240" w:lineRule="auto"/>
        <w:ind w:left="1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раздел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включает:</w:t>
      </w:r>
    </w:p>
    <w:p w:rsidR="000526FB" w:rsidRDefault="00776525">
      <w:pPr>
        <w:spacing w:after="0" w:line="240" w:lineRule="auto"/>
        <w:ind w:left="1450" w:right="235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учебные планы начального общего образования обучающихся с ЗПР;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</w:t>
      </w:r>
      <w:r>
        <w:rPr>
          <w:rFonts w:ascii="Times New Roman" w:eastAsia="Times New Roman" w:hAnsi="Times New Roman" w:cs="Times New Roman"/>
          <w:sz w:val="24"/>
        </w:rPr>
        <w:t>лендарный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учебный график;</w:t>
      </w:r>
      <w:proofErr w:type="gramEnd"/>
    </w:p>
    <w:p w:rsidR="000526FB" w:rsidRDefault="00776525">
      <w:pPr>
        <w:spacing w:after="0" w:line="240" w:lineRule="auto"/>
        <w:ind w:left="15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календарный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after="0" w:line="240" w:lineRule="auto"/>
        <w:ind w:left="14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подходы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формированию АООП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ЗПР.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1450" w:firstLine="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</w:rPr>
        <w:t>разделе</w:t>
      </w:r>
      <w:proofErr w:type="gramEnd"/>
      <w:r>
        <w:rPr>
          <w:rFonts w:ascii="Times New Roman" w:eastAsia="Times New Roman" w:hAnsi="Times New Roman" w:cs="Times New Roman"/>
          <w:color w:val="0000FF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положения.</w:t>
      </w:r>
    </w:p>
    <w:p w:rsidR="000526FB" w:rsidRDefault="00776525">
      <w:pPr>
        <w:spacing w:after="0" w:line="240" w:lineRule="auto"/>
        <w:ind w:left="742" w:right="84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заложены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дифференцированный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подходы.</w:t>
      </w:r>
    </w:p>
    <w:p w:rsidR="000526FB" w:rsidRDefault="00776525">
      <w:pPr>
        <w:spacing w:after="0" w:line="240" w:lineRule="auto"/>
        <w:ind w:left="742" w:right="84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Дифференцированный подход к реализации АООП НОО для обучающихся с 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неоднородности по возможностям </w:t>
      </w:r>
      <w:r>
        <w:rPr>
          <w:rFonts w:ascii="Times New Roman" w:eastAsia="Times New Roman" w:hAnsi="Times New Roman" w:cs="Times New Roman"/>
          <w:sz w:val="24"/>
        </w:rPr>
        <w:lastRenderedPageBreak/>
        <w:t>освоения содержания обра</w:t>
      </w:r>
      <w:r>
        <w:rPr>
          <w:rFonts w:ascii="Times New Roman" w:eastAsia="Times New Roman" w:hAnsi="Times New Roman" w:cs="Times New Roman"/>
          <w:sz w:val="24"/>
        </w:rPr>
        <w:t>зования. Это обусловливает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реализации 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 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 в том числе и на основе индивидуального учебного плана. Варианты АООП 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дифференцированно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сформулированными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ФГОС </w:t>
        </w:r>
      </w:hyperlink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ФАОП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</w:p>
    <w:p w:rsidR="000526FB" w:rsidRDefault="00776525">
      <w:pPr>
        <w:spacing w:before="1"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дифференцированного подхода к созданию и реализации АООП 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обеспечивает разнообразие содержания, предоставляя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ЗПР возможность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</w:p>
    <w:p w:rsidR="000526FB" w:rsidRDefault="00776525">
      <w:pPr>
        <w:spacing w:after="0" w:line="240" w:lineRule="auto"/>
        <w:ind w:left="742" w:right="844" w:firstLine="7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подход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основывается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теоретических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раскрывающих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 обучения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 обучающихся, структуру образовательной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учетом общих закономерностей развития обучающихся с нормальным и нарушенным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развитием.</w:t>
      </w:r>
    </w:p>
    <w:p w:rsidR="000526FB" w:rsidRDefault="00776525">
      <w:pPr>
        <w:spacing w:after="0" w:line="240" w:lineRule="auto"/>
        <w:ind w:left="742" w:right="850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 в образовании строится на признании того, что 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личности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ЗПР младшего школьного возраста определяется характером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(предметно-практической,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учебной).</w:t>
      </w:r>
    </w:p>
    <w:p w:rsidR="000526FB" w:rsidRDefault="00776525">
      <w:pPr>
        <w:spacing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 средством реализации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 в образовании 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предметно-практической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0526FB" w:rsidRDefault="00776525">
      <w:pPr>
        <w:spacing w:before="1"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контексте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подхода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обеспечивает:</w:t>
      </w:r>
    </w:p>
    <w:p w:rsidR="000526FB" w:rsidRDefault="00776525">
      <w:pPr>
        <w:spacing w:after="0" w:line="240" w:lineRule="auto"/>
        <w:ind w:left="1450" w:right="8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придание результатам образования социально и личностно значимого характера;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прочное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усвоение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разнообразной</w:t>
      </w:r>
    </w:p>
    <w:p w:rsidR="000526FB" w:rsidRDefault="00776525">
      <w:pPr>
        <w:spacing w:after="0" w:line="240" w:lineRule="auto"/>
        <w:ind w:left="742" w:right="8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и поведения, возможность их самостоятельного продвижения в изучаемых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 областях;</w:t>
      </w:r>
    </w:p>
    <w:p w:rsidR="000526FB" w:rsidRDefault="00776525">
      <w:pPr>
        <w:spacing w:after="0" w:line="240" w:lineRule="auto"/>
        <w:ind w:left="742" w:right="85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существенное повышение мотивации и интереса к учению, приобретению нового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поведения;</w:t>
      </w:r>
    </w:p>
    <w:p w:rsidR="000526FB" w:rsidRDefault="00776525">
      <w:pPr>
        <w:spacing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общекультурного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 УУД, которые обеспечивают не только успешное усвоение ими системы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(академических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успешности.</w:t>
      </w:r>
    </w:p>
    <w:p w:rsidR="000526FB" w:rsidRDefault="000526FB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numPr>
          <w:ilvl w:val="0"/>
          <w:numId w:val="1"/>
        </w:numPr>
        <w:tabs>
          <w:tab w:val="left" w:pos="2867"/>
        </w:tabs>
        <w:spacing w:after="0" w:line="240" w:lineRule="auto"/>
        <w:ind w:left="2866" w:hanging="33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раздел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АООП НОО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ЗПР</w:t>
      </w:r>
    </w:p>
    <w:p w:rsidR="000526FB" w:rsidRDefault="00776525">
      <w:pPr>
        <w:spacing w:after="0" w:line="240" w:lineRule="auto"/>
        <w:ind w:left="506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(вариант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7.1)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526FB" w:rsidRDefault="00776525">
      <w:pPr>
        <w:spacing w:after="0" w:line="240" w:lineRule="auto"/>
        <w:ind w:left="15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записка.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задачи реализации.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526FB" w:rsidRDefault="00776525">
      <w:pPr>
        <w:spacing w:before="1" w:after="0" w:line="240" w:lineRule="auto"/>
        <w:ind w:left="742" w:right="84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ФГОС</w:t>
        </w:r>
      </w:hyperlink>
      <w:r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максимального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</w:t>
      </w:r>
      <w:r>
        <w:rPr>
          <w:rFonts w:ascii="Times New Roman" w:eastAsia="Times New Roman" w:hAnsi="Times New Roman" w:cs="Times New Roman"/>
          <w:sz w:val="24"/>
        </w:rPr>
        <w:t xml:space="preserve">бых </w:t>
      </w:r>
      <w:r>
        <w:rPr>
          <w:rFonts w:ascii="Times New Roman" w:eastAsia="Times New Roman" w:hAnsi="Times New Roman" w:cs="Times New Roman"/>
          <w:sz w:val="24"/>
        </w:rPr>
        <w:lastRenderedPageBreak/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усвоение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культурного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опыта.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0526FB">
      <w:pPr>
        <w:spacing w:before="11"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задач: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26FB" w:rsidRDefault="00776525">
      <w:pPr>
        <w:spacing w:before="80" w:after="0" w:line="240" w:lineRule="auto"/>
        <w:ind w:left="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поставленной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следующих</w:t>
      </w:r>
      <w:proofErr w:type="gramEnd"/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основных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after="0" w:line="240" w:lineRule="auto"/>
        <w:ind w:left="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общей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духовно-нравственное,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гражданское,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социальное,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after="0" w:line="240" w:lineRule="auto"/>
        <w:ind w:left="742" w:right="8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личностное и интеллектуальное развитие, развитие творческих способностей, сохранение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укрепление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ЗПР;</w:t>
      </w:r>
    </w:p>
    <w:p w:rsidR="000526FB" w:rsidRDefault="00776525">
      <w:pPr>
        <w:spacing w:after="0" w:line="240" w:lineRule="auto"/>
        <w:ind w:left="742" w:right="84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планируемых результатов освоения АООП НОО для обучающихся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установок,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компетентностей,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личностными,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семейными,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 здоровья;</w:t>
      </w:r>
    </w:p>
    <w:p w:rsidR="000526FB" w:rsidRDefault="00776525">
      <w:pPr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становление и развитие личности обучающегося с ЗПР в ее индивидуальности,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самобытности, уникальности и неповторимости с обеспечением преодоления возможных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коммуникативного,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двигательного,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развития;</w:t>
      </w:r>
    </w:p>
    <w:p w:rsidR="000526FB" w:rsidRDefault="00776525">
      <w:pPr>
        <w:spacing w:before="1" w:after="0" w:line="240" w:lineRule="auto"/>
        <w:ind w:left="742" w:right="85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благоприя</w:t>
      </w:r>
      <w:r>
        <w:rPr>
          <w:rFonts w:ascii="Times New Roman" w:eastAsia="Times New Roman" w:hAnsi="Times New Roman" w:cs="Times New Roman"/>
          <w:sz w:val="24"/>
        </w:rPr>
        <w:t>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ЗПР;</w:t>
      </w:r>
    </w:p>
    <w:p w:rsidR="000526FB" w:rsidRDefault="00776525">
      <w:pPr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образования;</w:t>
      </w:r>
    </w:p>
    <w:p w:rsidR="000526FB" w:rsidRDefault="00776525">
      <w:pPr>
        <w:tabs>
          <w:tab w:val="left" w:pos="2367"/>
          <w:tab w:val="left" w:pos="2902"/>
          <w:tab w:val="left" w:pos="4526"/>
          <w:tab w:val="left" w:pos="5758"/>
          <w:tab w:val="left" w:pos="7473"/>
          <w:tab w:val="left" w:pos="8941"/>
        </w:tabs>
        <w:spacing w:after="0" w:line="240" w:lineRule="auto"/>
        <w:ind w:left="742" w:right="842" w:firstLine="70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преемственности начального общего и основного общего образования;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 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z w:val="24"/>
        </w:rPr>
        <w:tab/>
        <w:t>их</w:t>
      </w:r>
      <w:r>
        <w:rPr>
          <w:rFonts w:ascii="Times New Roman" w:eastAsia="Times New Roman" w:hAnsi="Times New Roman" w:cs="Times New Roman"/>
          <w:sz w:val="24"/>
        </w:rPr>
        <w:tab/>
        <w:t>общественно</w:t>
      </w:r>
      <w:r>
        <w:rPr>
          <w:rFonts w:ascii="Times New Roman" w:eastAsia="Times New Roman" w:hAnsi="Times New Roman" w:cs="Times New Roman"/>
          <w:sz w:val="24"/>
        </w:rPr>
        <w:tab/>
        <w:t>полезной</w:t>
      </w:r>
      <w:r>
        <w:rPr>
          <w:rFonts w:ascii="Times New Roman" w:eastAsia="Times New Roman" w:hAnsi="Times New Roman" w:cs="Times New Roman"/>
          <w:sz w:val="24"/>
        </w:rPr>
        <w:tab/>
        <w:t>деятельности,</w:t>
      </w:r>
      <w:r>
        <w:rPr>
          <w:rFonts w:ascii="Times New Roman" w:eastAsia="Times New Roman" w:hAnsi="Times New Roman" w:cs="Times New Roman"/>
          <w:sz w:val="24"/>
        </w:rPr>
        <w:tab/>
        <w:t>проведения</w:t>
      </w:r>
      <w:r>
        <w:rPr>
          <w:rFonts w:ascii="Times New Roman" w:eastAsia="Times New Roman" w:hAnsi="Times New Roman" w:cs="Times New Roman"/>
          <w:sz w:val="24"/>
        </w:rPr>
        <w:tab/>
        <w:t>спортивн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оздоровительной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художественного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секций,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студий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кружков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(включая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организационные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</w:p>
    <w:p w:rsidR="000526FB" w:rsidRDefault="00776525">
      <w:pPr>
        <w:spacing w:after="0" w:line="240" w:lineRule="auto"/>
        <w:ind w:left="1450" w:right="852" w:hanging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сетевого взаимодействия),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спортивных, творческих и других соревнований;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использование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  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образовательном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процессе  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современных  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</w:p>
    <w:p w:rsidR="000526FB" w:rsidRDefault="00776525">
      <w:pPr>
        <w:spacing w:after="0" w:line="240" w:lineRule="auto"/>
        <w:ind w:left="7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типа;</w:t>
      </w: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работы;</w:t>
      </w:r>
    </w:p>
    <w:p w:rsidR="000526FB" w:rsidRDefault="00776525">
      <w:pPr>
        <w:spacing w:before="1"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проектировании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среды;</w:t>
      </w:r>
    </w:p>
    <w:p w:rsidR="000526FB" w:rsidRDefault="00776525">
      <w:pPr>
        <w:spacing w:before="2"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внешкольной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 (населенного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пункта, района,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города).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before="1" w:after="0" w:line="240" w:lineRule="auto"/>
        <w:ind w:left="14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характеристика.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(вариант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требованиями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ФГОС</w:t>
        </w:r>
      </w:hyperlink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 обучающихся с ОВЗ к ее структуре, условиям реализации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освоения.</w:t>
      </w:r>
    </w:p>
    <w:p w:rsidR="000526FB" w:rsidRDefault="00776525">
      <w:pPr>
        <w:spacing w:before="1"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Вариант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обучающийся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полностью соответствующее по итоговым достижениям к моменту завершения обучения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образованию обучающихся, не имеющих ограничений по возможностям здоровья, в те 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 (1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 классы).</w:t>
      </w:r>
    </w:p>
    <w:p w:rsidR="000526FB" w:rsidRDefault="00776525">
      <w:pPr>
        <w:spacing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(вариант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 потребностей обучающихся с ЗПР и поддержку в освоении АООП 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</w:t>
      </w:r>
      <w:r>
        <w:rPr>
          <w:rFonts w:ascii="Times New Roman" w:eastAsia="Times New Roman" w:hAnsi="Times New Roman" w:cs="Times New Roman"/>
          <w:sz w:val="24"/>
        </w:rPr>
        <w:t>ант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АООП НОО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с ЗПР. </w:t>
      </w:r>
      <w:proofErr w:type="gramStart"/>
      <w:r>
        <w:rPr>
          <w:rFonts w:ascii="Times New Roman" w:eastAsia="Times New Roman" w:hAnsi="Times New Roman" w:cs="Times New Roman"/>
          <w:sz w:val="24"/>
        </w:rPr>
        <w:t>Обязательными условиями реализации АООП 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согласованная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реализующими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учетом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рекомендаций</w:t>
      </w:r>
      <w:proofErr w:type="gramEnd"/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ПМПК,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ИПРА.</w:t>
      </w:r>
    </w:p>
    <w:p w:rsidR="000526FB" w:rsidRDefault="00776525">
      <w:pPr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Определение варианта АООП НОО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ЗПР осуществляется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заключения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ПМПК,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сформулированного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обследования,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учетом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ИПРА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наличии).</w:t>
      </w:r>
    </w:p>
    <w:p w:rsidR="000526FB" w:rsidRDefault="00776525">
      <w:pPr>
        <w:spacing w:after="0" w:line="240" w:lineRule="auto"/>
        <w:ind w:left="742" w:right="8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АООП НОО (вариант 7.1) </w:t>
      </w:r>
      <w:proofErr w:type="gramStart"/>
      <w:r>
        <w:rPr>
          <w:rFonts w:ascii="Times New Roman" w:eastAsia="Times New Roman" w:hAnsi="Times New Roman" w:cs="Times New Roman"/>
          <w:sz w:val="24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обучающимся с ЗПР, достигшим к моменту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 в школу уровня психофизического развития близкого возрастной норме, 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отмечаются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проявляющейся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и организован</w:t>
      </w:r>
      <w:r>
        <w:rPr>
          <w:rFonts w:ascii="Times New Roman" w:eastAsia="Times New Roman" w:hAnsi="Times New Roman" w:cs="Times New Roman"/>
          <w:sz w:val="24"/>
        </w:rPr>
        <w:t>ного поведения, и признаки общей социально-эмоциональной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незрелости. Кроме того, у данной категории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могут отмечаться признаки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легкой органической недостаточности ЦНС, выражающиеся в повышенной психической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истощаемости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сопутствующим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работоспособности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устойчивости к интеллектуальным и эмоциональным нагрузкам. Помимо перечисленных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характеристик,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отмечаться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типичные,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разной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выраженные,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дисфункции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фонетико-фонематического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нейродинамики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наблюдается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 адаптивного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</w:p>
    <w:p w:rsidR="000526FB" w:rsidRDefault="000526FB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after="0" w:line="240" w:lineRule="auto"/>
        <w:ind w:left="742" w:right="854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Особые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потребности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ЗПР,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осваивающих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АООП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НОО (вариант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7.1).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526FB" w:rsidRDefault="00776525">
      <w:pPr>
        <w:spacing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Особые образовательные потребности различаются у обучающихся с ОВЗ 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категорий,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поскольку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определяют особую логику построения учебного процесса и находят свое отражение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структуре и содержании обра</w:t>
      </w:r>
      <w:r>
        <w:rPr>
          <w:rFonts w:ascii="Times New Roman" w:eastAsia="Times New Roman" w:hAnsi="Times New Roman" w:cs="Times New Roman"/>
          <w:sz w:val="24"/>
        </w:rPr>
        <w:t>зования. Наряду с этим современные научные представления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психофизического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выделить образовательные потребности, как общие для всех обучающихся с ОВЗ, так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специфические.</w:t>
      </w:r>
    </w:p>
    <w:p w:rsidR="000526FB" w:rsidRDefault="00776525">
      <w:pPr>
        <w:spacing w:before="1"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потребностям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относятся:</w:t>
      </w:r>
    </w:p>
    <w:p w:rsidR="000526FB" w:rsidRDefault="00776525">
      <w:pPr>
        <w:spacing w:after="0" w:line="240" w:lineRule="auto"/>
        <w:ind w:left="742" w:right="8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получение специальной помощи средствами образования сразу же после выявления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первичного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 развития;</w:t>
      </w:r>
    </w:p>
    <w:p w:rsidR="000526FB" w:rsidRDefault="00776525">
      <w:pPr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пропедевтического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преемственность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школьным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этапами;</w:t>
      </w:r>
    </w:p>
    <w:p w:rsidR="000526FB" w:rsidRDefault="00776525">
      <w:pPr>
        <w:spacing w:after="0" w:line="240" w:lineRule="auto"/>
        <w:ind w:left="742" w:right="8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 общего или специального типа, адекватного образовательным потребностям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ОВЗ;</w:t>
      </w:r>
    </w:p>
    <w:p w:rsidR="000526FB" w:rsidRDefault="00776525">
      <w:pPr>
        <w:spacing w:after="0" w:line="240" w:lineRule="auto"/>
        <w:ind w:left="742" w:right="85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обязательность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непрерывности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коррекционно-развивающего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реализуемого,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</w:t>
      </w:r>
      <w:r>
        <w:rPr>
          <w:rFonts w:ascii="Times New Roman" w:eastAsia="Times New Roman" w:hAnsi="Times New Roman" w:cs="Times New Roman"/>
          <w:sz w:val="24"/>
        </w:rPr>
        <w:t>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работы;</w:t>
      </w:r>
    </w:p>
    <w:p w:rsidR="000526FB" w:rsidRDefault="00776525">
      <w:pPr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психологическое сопровождение, оптимизирующее взаимодействие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педагогическими работниками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одноклассниками;</w:t>
      </w:r>
    </w:p>
    <w:p w:rsidR="000526FB" w:rsidRDefault="00776525">
      <w:pPr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психологическое сопровождение, направленное на установление взаимодействия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образовательной организации;</w:t>
      </w:r>
    </w:p>
    <w:p w:rsidR="000526FB" w:rsidRDefault="00776525">
      <w:pPr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постепенное расширение образовательного пространства, выходящего за пределы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0526FB" w:rsidRDefault="00776525">
      <w:pPr>
        <w:spacing w:after="0" w:line="240" w:lineRule="auto"/>
        <w:ind w:left="742" w:right="84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осваивающих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(вариант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характерны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 специфические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потребности:</w:t>
      </w:r>
    </w:p>
    <w:p w:rsidR="000526FB" w:rsidRDefault="00776525">
      <w:pPr>
        <w:spacing w:after="0" w:line="240" w:lineRule="auto"/>
        <w:ind w:left="742" w:right="85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особой пространственной и временной организации 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ЦНС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нейродинамики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психических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(быстрой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истощаемости,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низкой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работоспособности,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пониженного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 тонуса);</w:t>
      </w:r>
    </w:p>
    <w:p w:rsidR="000526FB" w:rsidRDefault="00776525">
      <w:pPr>
        <w:spacing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компенсацию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дефицитов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эмоционального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осознанной</w:t>
      </w:r>
      <w:proofErr w:type="gramEnd"/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поведения;</w:t>
      </w:r>
    </w:p>
    <w:p w:rsidR="000526FB" w:rsidRDefault="00776525">
      <w:pPr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организация процесса обучения с учетом специфики усвоения знаний, умений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("пошаговом"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предъявлении материала, дозированной помощи взрослого, использовании специальных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методов, приемов и средств, способствующих как общему развитию обучающегося, так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компенсации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недостатков развития);</w:t>
      </w:r>
      <w:proofErr w:type="gramEnd"/>
    </w:p>
    <w:p w:rsidR="000526FB" w:rsidRDefault="00776525">
      <w:pPr>
        <w:spacing w:after="0" w:line="240" w:lineRule="auto"/>
        <w:ind w:left="742" w:right="85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 темпа обучения и продвижения в обр</w:t>
      </w:r>
      <w:r>
        <w:rPr>
          <w:rFonts w:ascii="Times New Roman" w:eastAsia="Times New Roman" w:hAnsi="Times New Roman" w:cs="Times New Roman"/>
          <w:sz w:val="24"/>
        </w:rPr>
        <w:t>азовательном пространстве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разных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групп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ЗПР;</w:t>
      </w:r>
    </w:p>
    <w:p w:rsidR="000526FB" w:rsidRDefault="00776525">
      <w:pPr>
        <w:spacing w:after="0" w:line="240" w:lineRule="auto"/>
        <w:ind w:left="1450" w:right="8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профилактика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социокультурной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постоянный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(пошаговый)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мониторинг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результативности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</w:p>
    <w:p w:rsidR="000526FB" w:rsidRDefault="00776525">
      <w:pPr>
        <w:spacing w:after="0" w:line="240" w:lineRule="auto"/>
        <w:ind w:left="742" w:right="84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психофизического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развития;</w:t>
      </w:r>
    </w:p>
    <w:p w:rsidR="000526FB" w:rsidRDefault="00776525">
      <w:pPr>
        <w:spacing w:before="1"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непрерывного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становлением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учебно-познавательной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позволяющего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справляться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заданиями самостоятельно;</w:t>
      </w:r>
    </w:p>
    <w:p w:rsidR="000526FB" w:rsidRDefault="00776525">
      <w:pPr>
        <w:spacing w:after="0" w:line="240" w:lineRule="auto"/>
        <w:ind w:left="742" w:right="86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постоянное стимулирование познавательной активности, побуждение интереса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социальному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миру;</w:t>
      </w:r>
    </w:p>
    <w:p w:rsidR="000526FB" w:rsidRDefault="00776525">
      <w:pPr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постоянная помощь в осмыслении и расширении контекста усваиваемых знаний,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закреплении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совершенствовании освоенных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умений;</w:t>
      </w:r>
    </w:p>
    <w:p w:rsidR="000526FB" w:rsidRDefault="00776525">
      <w:pPr>
        <w:spacing w:after="0" w:line="240" w:lineRule="auto"/>
        <w:ind w:left="742" w:right="85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специальное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"переносу"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действительностью;</w:t>
      </w:r>
    </w:p>
    <w:p w:rsidR="000526FB" w:rsidRDefault="00776525">
      <w:pPr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постоянная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одобряемых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поведения;</w:t>
      </w:r>
    </w:p>
    <w:p w:rsidR="000526FB" w:rsidRDefault="00776525">
      <w:pPr>
        <w:spacing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преимущественно позитивных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4"/>
        </w:rPr>
        <w:t>имуляции деятельности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поведения;</w:t>
      </w:r>
    </w:p>
    <w:p w:rsidR="000526FB" w:rsidRDefault="00776525">
      <w:pPr>
        <w:spacing w:before="1" w:after="0" w:line="240" w:lineRule="auto"/>
        <w:ind w:left="742" w:right="85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 отработка средств коммуникации, приемов конструктивного общения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 (с членами семьи, со сверстниками, с взрослыми), формирование навыков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одобряемого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поведения;</w:t>
      </w:r>
    </w:p>
    <w:p w:rsidR="000526FB" w:rsidRDefault="00776525">
      <w:pPr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психокоррекционная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запрашивать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взрослого;</w:t>
      </w:r>
    </w:p>
    <w:p w:rsidR="000526FB" w:rsidRDefault="00776525">
      <w:pPr>
        <w:spacing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(сотрудничество с родителями (законными представителями), активизация ресурсов семьи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общекультурных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ценностей).</w:t>
      </w:r>
    </w:p>
    <w:p w:rsidR="000526FB" w:rsidRDefault="000526FB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after="0" w:line="240" w:lineRule="auto"/>
        <w:ind w:left="742" w:right="844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освоения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ЗПР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АООП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(вариант 7.1).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526FB" w:rsidRDefault="00776525">
      <w:pPr>
        <w:spacing w:after="0" w:line="240" w:lineRule="auto"/>
        <w:ind w:left="742" w:right="850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Самым общим результатом освоения АООП НОО обучающихся с ЗПР должно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(жизненных)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компетенций.</w:t>
      </w:r>
    </w:p>
    <w:p w:rsidR="000526FB" w:rsidRDefault="00776525">
      <w:pPr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дополняются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результатами освоения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 коррекционной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0526FB" w:rsidRDefault="00776525">
      <w:pPr>
        <w:spacing w:after="0" w:line="240" w:lineRule="auto"/>
        <w:ind w:left="742" w:right="852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(жизненных)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практико-ориентированных задач и обеспечивающих становление социальных отношений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средах:</w:t>
      </w:r>
    </w:p>
    <w:p w:rsidR="000526FB" w:rsidRDefault="00776525">
      <w:pPr>
        <w:spacing w:before="1" w:after="0" w:line="240" w:lineRule="auto"/>
        <w:ind w:left="742" w:right="85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насущно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жизнеобеспечении, проявляющееся: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 w:right="85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умении различать учебные ситуации, в которых необходима посторонняя помощь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разрешения, 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ситуациями,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можно найти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самому;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обратиться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процессе;</w:t>
      </w:r>
    </w:p>
    <w:p w:rsidR="000526FB" w:rsidRDefault="00776525">
      <w:pPr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умении написать при необходимости сообщение, правильно выбрать адресата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(близкого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человека),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сформулировать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возникшую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проблему.</w:t>
      </w: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социально-бытовыми умениями, используемыми в повседневной жизни,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проявляющееся:</w:t>
      </w:r>
    </w:p>
    <w:p w:rsidR="000526FB" w:rsidRDefault="00776525">
      <w:pPr>
        <w:spacing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домашней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повседневных бытовых дел, понимании предназначения окружающих в быту предметов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вещей;</w:t>
      </w:r>
    </w:p>
    <w:p w:rsidR="000526FB" w:rsidRDefault="00776525">
      <w:pPr>
        <w:spacing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умении включаться в разнообразные повседневные дела, принимать посильное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участие;</w:t>
      </w:r>
    </w:p>
    <w:p w:rsidR="000526FB" w:rsidRDefault="00776525">
      <w:pPr>
        <w:spacing w:before="1"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обязанностей в каких-то областях домашней жизни, умении брать на себя ответственность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повседневной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наряду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детьми;</w:t>
      </w:r>
    </w:p>
    <w:p w:rsidR="000526FB" w:rsidRDefault="00776525">
      <w:pPr>
        <w:spacing w:after="0" w:line="240" w:lineRule="auto"/>
        <w:ind w:left="742" w:right="8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умении ориентироваться в пространстве школы, ориентироваться в расписании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занятий;</w:t>
      </w:r>
    </w:p>
    <w:p w:rsidR="000526FB" w:rsidRDefault="00776525">
      <w:pPr>
        <w:spacing w:after="0" w:line="240" w:lineRule="auto"/>
        <w:ind w:left="742" w:right="849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умении включаться в разнообразные повседневные школьные дела, принимать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посильное участие, брать 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 ответственность;</w:t>
      </w:r>
    </w:p>
    <w:p w:rsidR="000526FB" w:rsidRDefault="00776525">
      <w:pPr>
        <w:spacing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ритуалами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проявляющееся: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коммуникации;</w:t>
      </w:r>
    </w:p>
    <w:p w:rsidR="000526FB" w:rsidRDefault="00776525">
      <w:pPr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обогащении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ближнем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окружении,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коммуникацию как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цели;</w:t>
      </w:r>
    </w:p>
    <w:p w:rsidR="000526FB" w:rsidRDefault="00776525">
      <w:pPr>
        <w:spacing w:before="1" w:after="0" w:line="240" w:lineRule="auto"/>
        <w:ind w:left="742" w:right="85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житейские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(вербальную,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невербальную);</w:t>
      </w:r>
    </w:p>
    <w:p w:rsidR="000526FB" w:rsidRDefault="00776525">
      <w:pPr>
        <w:spacing w:before="2"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умении начать и поддержать разговор, задать вопрос, выразить свои намерения,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просьбу,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пожелание, опасения, завершить разговор;</w:t>
      </w:r>
    </w:p>
    <w:p w:rsidR="000526FB" w:rsidRDefault="00776525">
      <w:pPr>
        <w:spacing w:before="1" w:after="0" w:line="240" w:lineRule="auto"/>
        <w:ind w:left="1450" w:right="1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корректно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выразить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недовольство,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благодарность,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сочувствие;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умении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уточнять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собеседника;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чувств.</w:t>
      </w:r>
    </w:p>
    <w:p w:rsidR="000526FB" w:rsidRDefault="00776525">
      <w:pPr>
        <w:spacing w:after="0" w:line="240" w:lineRule="auto"/>
        <w:ind w:left="742" w:right="8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к осмыслению и дифференциации картины мира, ее пространственно-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 проявляющаяся:</w:t>
      </w:r>
    </w:p>
    <w:p w:rsidR="000526FB" w:rsidRDefault="00776525">
      <w:pPr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обогащении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бытовым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окружением,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вещей,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 опасности и безопасности;</w:t>
      </w:r>
    </w:p>
    <w:p w:rsidR="000526FB" w:rsidRDefault="00776525">
      <w:pPr>
        <w:spacing w:before="1"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бытового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опасности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(безопасности)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окружающих;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среды;</w:t>
      </w:r>
    </w:p>
    <w:p w:rsidR="000526FB" w:rsidRDefault="00776525">
      <w:pPr>
        <w:spacing w:after="0" w:line="240" w:lineRule="auto"/>
        <w:ind w:left="742" w:right="85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накоплении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пределами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школы;</w:t>
      </w: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упорядоченной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адекватных возрасту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обучающегося;</w:t>
      </w:r>
      <w:proofErr w:type="gramEnd"/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накапливать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личные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впечатления,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связанные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явлениями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окружающего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мира;</w:t>
      </w:r>
    </w:p>
    <w:p w:rsidR="000526FB" w:rsidRDefault="00776525">
      <w:pPr>
        <w:spacing w:after="0" w:line="240" w:lineRule="auto"/>
        <w:ind w:left="1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умении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устанавливать</w:t>
      </w:r>
      <w:r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взаимосвязь</w:t>
      </w:r>
      <w:r>
        <w:rPr>
          <w:rFonts w:ascii="Times New Roman" w:eastAsia="Times New Roman" w:hAnsi="Times New Roman" w:cs="Times New Roman"/>
          <w:spacing w:val="1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1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природным  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порядком</w:t>
      </w:r>
      <w:r>
        <w:rPr>
          <w:rFonts w:ascii="Times New Roman" w:eastAsia="Times New Roman" w:hAnsi="Times New Roman" w:cs="Times New Roman"/>
          <w:spacing w:val="1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ходом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школе;</w:t>
      </w:r>
    </w:p>
    <w:p w:rsidR="000526FB" w:rsidRDefault="00776525">
      <w:pPr>
        <w:spacing w:after="0" w:line="240" w:lineRule="auto"/>
        <w:ind w:left="1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устанавливать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взаимосвязь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общественного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уклада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собственной</w:t>
      </w:r>
      <w:proofErr w:type="gramEnd"/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порядку;</w:t>
      </w:r>
    </w:p>
    <w:p w:rsidR="000526FB" w:rsidRDefault="00776525">
      <w:pPr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замечать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новое,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вопросы;</w:t>
      </w:r>
    </w:p>
    <w:p w:rsidR="000526FB" w:rsidRDefault="00776525">
      <w:pPr>
        <w:spacing w:after="0" w:line="240" w:lineRule="auto"/>
        <w:ind w:left="742" w:right="85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результативности;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накоплении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экскурсий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путешествий;</w:t>
      </w:r>
    </w:p>
    <w:p w:rsidR="000526FB" w:rsidRDefault="00776525">
      <w:pPr>
        <w:spacing w:after="0" w:line="240" w:lineRule="auto"/>
        <w:ind w:left="742" w:right="84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умении передать свои впечатления, соображения, умозаключения так, чтобы быть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человеком;</w:t>
      </w:r>
    </w:p>
    <w:p w:rsidR="000526FB" w:rsidRDefault="00776525">
      <w:pPr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 принимать и включать в свой личный опыт жизненный опыт 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людей;</w:t>
      </w:r>
    </w:p>
    <w:p w:rsidR="000526FB" w:rsidRDefault="00776525">
      <w:pPr>
        <w:spacing w:after="0" w:line="240" w:lineRule="auto"/>
        <w:ind w:left="742" w:right="85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людьми,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делиться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воспоминаниями,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впечатлениями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планами.</w:t>
      </w:r>
    </w:p>
    <w:p w:rsidR="000526FB" w:rsidRDefault="00776525">
      <w:pPr>
        <w:spacing w:before="1"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к осмыслению социального окружения, своего места в нем, принятие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ролей,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проявляющаяся:</w:t>
      </w:r>
    </w:p>
    <w:p w:rsidR="000526FB" w:rsidRDefault="00776525">
      <w:pPr>
        <w:spacing w:after="0" w:line="240" w:lineRule="auto"/>
        <w:ind w:left="742" w:right="8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ритуалов,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 в разных социальных ситуациях с людьми разного статуса, с близкими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семье;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незнакомыми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людьми;</w:t>
      </w:r>
    </w:p>
    <w:p w:rsidR="000526FB" w:rsidRDefault="00776525">
      <w:pPr>
        <w:spacing w:after="0" w:line="240" w:lineRule="auto"/>
        <w:ind w:left="742" w:right="846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умении корректно привлечь к себе внимание, отстраниться от нежелательного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z w:val="24"/>
        </w:rPr>
        <w:t>нтакта,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выразить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недовольство,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благодарность,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сочувствие,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намерение,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просьбу, опасение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другие.</w:t>
      </w:r>
      <w:proofErr w:type="gramEnd"/>
    </w:p>
    <w:p w:rsidR="000526FB" w:rsidRDefault="00776525">
      <w:pPr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освоении возможностей и допустимых границ социальных контактов, выработки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дистанции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 от ситуации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общения;</w:t>
      </w:r>
    </w:p>
    <w:p w:rsidR="000526FB" w:rsidRDefault="00776525">
      <w:pPr>
        <w:spacing w:after="0" w:line="240" w:lineRule="auto"/>
        <w:ind w:left="1450" w:right="8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умении проявлять инициативу, корректно устанавливать и ограничивать контакт;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назойливым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просьбах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требованиях,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благодарным</w:t>
      </w:r>
    </w:p>
    <w:p w:rsidR="000526FB" w:rsidRDefault="00776525">
      <w:pPr>
        <w:spacing w:after="0" w:line="240" w:lineRule="auto"/>
        <w:ind w:left="7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помощи;</w:t>
      </w:r>
    </w:p>
    <w:p w:rsidR="000526FB" w:rsidRDefault="00776525">
      <w:pPr>
        <w:spacing w:before="1"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контакта.</w:t>
      </w:r>
    </w:p>
    <w:p w:rsidR="000526FB" w:rsidRDefault="00776525">
      <w:pPr>
        <w:spacing w:after="0" w:line="240" w:lineRule="auto"/>
        <w:ind w:left="1450" w:right="8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специальной поддержки освоения АООП НОО должны отражать: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усваивать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новый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учебный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включаться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классные</w:t>
      </w:r>
    </w:p>
    <w:p w:rsidR="000526FB" w:rsidRDefault="00776525">
      <w:pPr>
        <w:spacing w:after="0" w:line="275" w:lineRule="auto"/>
        <w:ind w:left="7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занятий;</w:t>
      </w: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использовать речевые возможности на уроках при ответах и в 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ситуациях общения, умение передавать свои впечатления, умозаключения так, чтобы быть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человеком,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задавать вопросы;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наблюдательности,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замечать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новое;</w:t>
      </w:r>
    </w:p>
    <w:p w:rsidR="000526FB" w:rsidRDefault="00776525">
      <w:pPr>
        <w:spacing w:after="0" w:line="240" w:lineRule="auto"/>
        <w:ind w:left="742" w:right="8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учебно-познавательной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26FB" w:rsidRDefault="00776525">
      <w:pPr>
        <w:spacing w:after="0" w:line="240" w:lineRule="auto"/>
        <w:ind w:left="742" w:right="8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26FB" w:rsidRDefault="00776525">
      <w:pPr>
        <w:spacing w:after="0" w:line="240" w:lineRule="auto"/>
        <w:ind w:left="742" w:right="8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ставить и удерживать цель деятельности; планировать действия; определять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сохранять способ действий; использовать самоконтроль на всех этапах деятельности;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 словесный отчет о процессе и результатах деятельности; оценивать процесс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</w:t>
      </w:r>
      <w:r>
        <w:rPr>
          <w:rFonts w:ascii="Times New Roman" w:eastAsia="Times New Roman" w:hAnsi="Times New Roman" w:cs="Times New Roman"/>
          <w:sz w:val="24"/>
        </w:rPr>
        <w:t>льтат деятельности;</w:t>
      </w:r>
    </w:p>
    <w:p w:rsidR="000526FB" w:rsidRDefault="00776525">
      <w:pPr>
        <w:spacing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сформированные в соответствии с требованиями к результатам освоения 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(вариант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предметные,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метапредметные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личностные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сформированные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(вариант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УУД.</w:t>
      </w:r>
    </w:p>
    <w:p w:rsidR="000526FB" w:rsidRDefault="00776525">
      <w:pPr>
        <w:spacing w:after="0" w:line="240" w:lineRule="auto"/>
        <w:ind w:left="742" w:right="85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Требования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конкретизируются применительно к каждому обучающемуся с ЗПР в соответствии с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потенциальными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потребностями.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4"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Система оценки достижения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 ЗПР планируемых результатов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освоения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АООП НОО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(вариант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7.1).</w:t>
      </w:r>
    </w:p>
    <w:p w:rsidR="000526FB" w:rsidRDefault="000526FB">
      <w:pPr>
        <w:spacing w:before="6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526FB" w:rsidRDefault="00776525">
      <w:pPr>
        <w:spacing w:after="0" w:line="240" w:lineRule="auto"/>
        <w:ind w:left="742" w:right="851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направлениями и целями оценочной деятельности являются 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кадров.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тенденций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0526FB" w:rsidRDefault="00776525">
      <w:pPr>
        <w:spacing w:after="0" w:line="240" w:lineRule="auto"/>
        <w:ind w:left="742" w:right="848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(вариант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7.1)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подход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 достижения 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 групп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 образования: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личностных,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предметных.</w:t>
      </w:r>
    </w:p>
    <w:p w:rsidR="000526FB" w:rsidRDefault="00776525">
      <w:pPr>
        <w:spacing w:after="0" w:line="240" w:lineRule="auto"/>
        <w:ind w:left="742" w:right="843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Оценка результатов освоения обучающимися АООП НОО (вариант 7.1) ЗПР (кроме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программы коррекционной работы) осуществляется в соответствии с требованиями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ФГОС</w:t>
        </w:r>
      </w:hyperlink>
      <w:r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  <w:proofErr w:type="gramEnd"/>
    </w:p>
    <w:p w:rsidR="000526FB" w:rsidRDefault="00776525">
      <w:pPr>
        <w:spacing w:before="1" w:after="0" w:line="240" w:lineRule="auto"/>
        <w:ind w:left="742" w:right="843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Оценивать достижения обучающимся с ЗПР планиру</w:t>
      </w:r>
      <w:r>
        <w:rPr>
          <w:rFonts w:ascii="Times New Roman" w:eastAsia="Times New Roman" w:hAnsi="Times New Roman" w:cs="Times New Roman"/>
          <w:sz w:val="24"/>
        </w:rPr>
        <w:t>емых результатов 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завершении каждого уровня образования, поскольку у обучающегося с ЗПР 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стандартизация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 результатов образования в более короткие промежутки времени объективно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невозможна.</w:t>
      </w:r>
      <w:proofErr w:type="gramEnd"/>
    </w:p>
    <w:p w:rsidR="000526FB" w:rsidRDefault="00776525">
      <w:pPr>
        <w:spacing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прохождение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текущей,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промежуточной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государственной итоговой аттестации освоения АООП НОО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с ЗПР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формах.</w:t>
      </w:r>
    </w:p>
    <w:p w:rsidR="000526FB" w:rsidRDefault="00776525">
      <w:pPr>
        <w:spacing w:after="0" w:line="240" w:lineRule="auto"/>
        <w:ind w:left="742" w:right="8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Специальные условия проведения текущей, промежуточной и итоговой (по итогам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аттестации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включают:</w:t>
      </w: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особую форму организации аттестации (в малой группе, индивидуальную) с учетом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 образовательных потребностей и индивидуальных особенностей обучающихся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ЗПР;</w:t>
      </w:r>
    </w:p>
    <w:p w:rsidR="000526FB" w:rsidRDefault="00776525">
      <w:pPr>
        <w:spacing w:before="1"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привычную обстановку в классе (присутствие своего учителя, наличие привычных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мнестических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наглядных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шаблонов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заданий);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присутствие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26FB" w:rsidRDefault="00776525">
      <w:pPr>
        <w:spacing w:before="2"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адаптирование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трудностей обучающихся 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ЗПР:</w:t>
      </w:r>
    </w:p>
    <w:p w:rsidR="000526FB" w:rsidRDefault="00776525">
      <w:pPr>
        <w:numPr>
          <w:ilvl w:val="0"/>
          <w:numId w:val="2"/>
        </w:numPr>
        <w:tabs>
          <w:tab w:val="left" w:pos="1712"/>
        </w:tabs>
        <w:spacing w:before="1" w:after="0" w:line="240" w:lineRule="auto"/>
        <w:ind w:left="1711" w:hanging="2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упрощение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формулировок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грамматическому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семантическому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оформлению;</w:t>
      </w:r>
    </w:p>
    <w:p w:rsidR="000526FB" w:rsidRDefault="00776525">
      <w:pPr>
        <w:numPr>
          <w:ilvl w:val="0"/>
          <w:numId w:val="2"/>
        </w:numPr>
        <w:tabs>
          <w:tab w:val="left" w:pos="1772"/>
        </w:tabs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упрощение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многозвеньевой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инструкции посредством деления ее на короткие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смысловые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единицы,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задающие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поэтапность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пошаговость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задания;</w:t>
      </w:r>
    </w:p>
    <w:p w:rsidR="000526FB" w:rsidRDefault="00776525">
      <w:pPr>
        <w:numPr>
          <w:ilvl w:val="0"/>
          <w:numId w:val="2"/>
        </w:numPr>
        <w:tabs>
          <w:tab w:val="left" w:pos="1765"/>
        </w:tabs>
        <w:spacing w:after="0" w:line="240" w:lineRule="auto"/>
        <w:ind w:left="742" w:right="84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дополнение к письменной инструкции к заданию, 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необходимости, 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 прочитывается педагогическим работником вслух в медленном темпе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четкими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смысловыми акцентами;</w:t>
      </w:r>
    </w:p>
    <w:p w:rsidR="000526FB" w:rsidRDefault="00776525">
      <w:pPr>
        <w:spacing w:before="1"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адаптирование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образовательных потребностей и индивидуальных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трудностей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обучающихся с ЗПР (более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крупный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шрифт,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отграничение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упрощение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 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грамматическому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семантическому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оформлению);</w:t>
      </w:r>
    </w:p>
    <w:p w:rsidR="000526FB" w:rsidRDefault="00776525">
      <w:pPr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дифференцированной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стимулирующей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(одобрение,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поддержка),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организующей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(привлечение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концентрирование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напоминание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самопроверки),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(повторение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разъяснение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заданию);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заданий;</w:t>
      </w:r>
    </w:p>
    <w:p w:rsidR="000526FB" w:rsidRDefault="00776525">
      <w:pPr>
        <w:spacing w:after="0" w:line="240" w:lineRule="auto"/>
        <w:ind w:left="742" w:right="84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организации короткого перерыва (10 - 15 минут) при нарастании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 проявлений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утомления, истощения;</w:t>
      </w:r>
    </w:p>
    <w:p w:rsidR="000526FB" w:rsidRDefault="00776525">
      <w:pPr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недопустимыми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негативные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реакции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ситуаций,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приводящих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эмоциональному</w:t>
      </w:r>
      <w:proofErr w:type="gramEnd"/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травмированию</w:t>
      </w:r>
      <w:proofErr w:type="spellEnd"/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обучающегося.</w:t>
      </w:r>
    </w:p>
    <w:p w:rsidR="000526FB" w:rsidRDefault="00776525">
      <w:pPr>
        <w:spacing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after="0" w:line="240" w:lineRule="auto"/>
        <w:ind w:left="742" w:right="850" w:firstLine="7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достижения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ЗПР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планируемых</w:t>
      </w:r>
      <w:r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освоения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коррекционной работы.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526FB" w:rsidRDefault="00776525">
      <w:pPr>
        <w:spacing w:after="0" w:line="240" w:lineRule="auto"/>
        <w:ind w:left="742" w:right="852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ЗПР программы 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составляющей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неотъемлемую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</w:p>
    <w:p w:rsidR="000526FB" w:rsidRDefault="00776525">
      <w:pPr>
        <w:spacing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определении подходов к оценке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целесообразно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опираться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принципы:</w:t>
      </w:r>
    </w:p>
    <w:p w:rsidR="000526FB" w:rsidRDefault="00776525">
      <w:pPr>
        <w:numPr>
          <w:ilvl w:val="0"/>
          <w:numId w:val="3"/>
        </w:numPr>
        <w:tabs>
          <w:tab w:val="left" w:pos="1949"/>
        </w:tabs>
        <w:spacing w:before="1"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типологических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ЗПР;</w:t>
      </w:r>
    </w:p>
    <w:p w:rsidR="000526FB" w:rsidRDefault="00776525">
      <w:pPr>
        <w:numPr>
          <w:ilvl w:val="0"/>
          <w:numId w:val="3"/>
        </w:numPr>
        <w:tabs>
          <w:tab w:val="left" w:pos="1841"/>
        </w:tabs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динамичности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социального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ЗПР;</w:t>
      </w:r>
    </w:p>
    <w:p w:rsidR="000526FB" w:rsidRDefault="00776525">
      <w:pPr>
        <w:numPr>
          <w:ilvl w:val="0"/>
          <w:numId w:val="3"/>
        </w:numPr>
        <w:tabs>
          <w:tab w:val="left" w:pos="1820"/>
        </w:tabs>
        <w:spacing w:after="0" w:line="240" w:lineRule="auto"/>
        <w:ind w:left="742" w:right="853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параметров,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инструментария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сможет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объективность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оценки.</w:t>
      </w:r>
    </w:p>
    <w:p w:rsidR="000526FB" w:rsidRDefault="00776525">
      <w:pPr>
        <w:spacing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касаются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одновременно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 работы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0526FB" w:rsidRDefault="00776525">
      <w:pPr>
        <w:spacing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интегративных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показателях,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преодоления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отклонений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</w:p>
    <w:p w:rsidR="000526FB" w:rsidRDefault="00776525">
      <w:pPr>
        <w:spacing w:before="1" w:after="0" w:line="240" w:lineRule="auto"/>
        <w:ind w:left="742" w:right="850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ЗПР программы 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мониторинговых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Мониторинг,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обладая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характеристиками,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непрерывность,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диагностичность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информативность,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содержание и организацию. В целях оценки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целесообразно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мониторинга:</w:t>
      </w:r>
    </w:p>
    <w:p w:rsidR="000526FB" w:rsidRDefault="00776525">
      <w:pPr>
        <w:numPr>
          <w:ilvl w:val="0"/>
          <w:numId w:val="4"/>
        </w:numPr>
        <w:tabs>
          <w:tab w:val="left" w:pos="1721"/>
        </w:tabs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Стартовая диагностика позволяет наряду с выявлением индивидуальных 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 потребностей и возможностей обучающихся, выявить исходный уровень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 интегративных показателей, свидетельствующий о степени влияния нарушений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учебно-познавательную деятельность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повседневную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жизнь.</w:t>
      </w:r>
    </w:p>
    <w:p w:rsidR="000526FB" w:rsidRDefault="00776525">
      <w:pPr>
        <w:numPr>
          <w:ilvl w:val="0"/>
          <w:numId w:val="4"/>
        </w:numPr>
        <w:tabs>
          <w:tab w:val="left" w:pos="1745"/>
        </w:tabs>
        <w:spacing w:after="0" w:line="240" w:lineRule="auto"/>
        <w:ind w:left="742" w:right="8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Текущая диагностика используется для осуществления мониторинга в течение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всего времени обучения обучающегося на уровне начального общего образования. 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монит</w:t>
      </w:r>
      <w:r>
        <w:rPr>
          <w:rFonts w:ascii="Times New Roman" w:eastAsia="Times New Roman" w:hAnsi="Times New Roman" w:cs="Times New Roman"/>
          <w:sz w:val="24"/>
        </w:rPr>
        <w:t>оринга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экспресс-диагностику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интегративных показателей, состояние которых позволяет судить об успешности (наличие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динамики)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(отсутствие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незначительной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динамики)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программой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Данные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экспресс-диагностики</w:t>
      </w:r>
      <w:proofErr w:type="gramEnd"/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выступают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дальнейшей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стратегии: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продолжения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разработанной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внесения</w:t>
      </w:r>
    </w:p>
    <w:p w:rsidR="000526FB" w:rsidRDefault="000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before="80"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определенных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корректив.</w:t>
      </w:r>
    </w:p>
    <w:p w:rsidR="000526FB" w:rsidRDefault="00776525">
      <w:pPr>
        <w:numPr>
          <w:ilvl w:val="0"/>
          <w:numId w:val="5"/>
        </w:numPr>
        <w:tabs>
          <w:tab w:val="left" w:pos="1653"/>
          <w:tab w:val="left" w:pos="1801"/>
          <w:tab w:val="left" w:pos="3020"/>
          <w:tab w:val="left" w:pos="3977"/>
          <w:tab w:val="left" w:pos="5454"/>
          <w:tab w:val="left" w:pos="7155"/>
          <w:tab w:val="left" w:pos="7466"/>
          <w:tab w:val="left" w:pos="8102"/>
          <w:tab w:val="left" w:pos="8421"/>
          <w:tab w:val="left" w:pos="9984"/>
        </w:tabs>
        <w:spacing w:after="0" w:line="240" w:lineRule="auto"/>
        <w:ind w:left="742" w:right="846" w:firstLine="70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Финишная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заключительном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этапе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уровне</w:t>
      </w:r>
      <w:r>
        <w:rPr>
          <w:rFonts w:ascii="Times New Roman" w:eastAsia="Times New Roman" w:hAnsi="Times New Roman" w:cs="Times New Roman"/>
          <w:sz w:val="24"/>
        </w:rPr>
        <w:tab/>
        <w:t>начального</w:t>
      </w:r>
      <w:r>
        <w:rPr>
          <w:rFonts w:ascii="Times New Roman" w:eastAsia="Times New Roman" w:hAnsi="Times New Roman" w:cs="Times New Roman"/>
          <w:sz w:val="24"/>
        </w:rPr>
        <w:tab/>
        <w:t>общего</w:t>
      </w:r>
      <w:r>
        <w:rPr>
          <w:rFonts w:ascii="Times New Roman" w:eastAsia="Times New Roman" w:hAnsi="Times New Roman" w:cs="Times New Roman"/>
          <w:sz w:val="24"/>
        </w:rPr>
        <w:tab/>
        <w:t>образования</w:t>
      </w:r>
      <w:r>
        <w:rPr>
          <w:rFonts w:ascii="Times New Roman" w:eastAsia="Times New Roman" w:hAnsi="Times New Roman" w:cs="Times New Roman"/>
          <w:sz w:val="24"/>
        </w:rPr>
        <w:tab/>
        <w:t>обучающегося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сЗПР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соответствии</w:t>
      </w:r>
      <w:r>
        <w:rPr>
          <w:rFonts w:ascii="Times New Roman" w:eastAsia="Times New Roman" w:hAnsi="Times New Roman" w:cs="Times New Roman"/>
          <w:sz w:val="24"/>
        </w:rPr>
        <w:tab/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освоения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0526FB" w:rsidRDefault="00776525">
      <w:pPr>
        <w:spacing w:after="0" w:line="240" w:lineRule="auto"/>
        <w:ind w:left="742" w:right="84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Организационно-содержательные характеристики стартовой, текущей и финишной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разрабатывает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типологических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</w:t>
      </w:r>
      <w:r>
        <w:rPr>
          <w:rFonts w:ascii="Times New Roman" w:eastAsia="Times New Roman" w:hAnsi="Times New Roman" w:cs="Times New Roman"/>
          <w:sz w:val="24"/>
        </w:rPr>
        <w:t>й.</w:t>
      </w:r>
    </w:p>
    <w:p w:rsidR="000526FB" w:rsidRDefault="00776525">
      <w:pPr>
        <w:spacing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оценки результатов освоения обучающимися с ЗПР программы коррекционной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 используется метод экспертной оценки, который представляет собой процедуру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 результатов на основе мнений группы специалистов (экспертов). Данная группа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обучает,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воспитывает и тесно контактирует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Задачей такой экспертной группы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выработка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(жизненной)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</w:t>
      </w:r>
      <w:r>
        <w:rPr>
          <w:rFonts w:ascii="Times New Roman" w:eastAsia="Times New Roman" w:hAnsi="Times New Roman" w:cs="Times New Roman"/>
          <w:sz w:val="24"/>
        </w:rPr>
        <w:t>орая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близких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Основой оценки продвижения обучающегося в социальной (жизненной)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компетенции служит анализ изменений его поведения в повседневной жизни - в школе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дома.</w:t>
      </w:r>
    </w:p>
    <w:p w:rsidR="000526FB" w:rsidRDefault="00776525">
      <w:pPr>
        <w:tabs>
          <w:tab w:val="left" w:pos="1240"/>
          <w:tab w:val="left" w:pos="2152"/>
          <w:tab w:val="left" w:pos="2636"/>
          <w:tab w:val="left" w:pos="3067"/>
          <w:tab w:val="left" w:pos="3347"/>
          <w:tab w:val="left" w:pos="4089"/>
          <w:tab w:val="left" w:pos="4383"/>
          <w:tab w:val="left" w:pos="4641"/>
          <w:tab w:val="left" w:pos="5348"/>
          <w:tab w:val="left" w:pos="5794"/>
          <w:tab w:val="left" w:pos="5930"/>
          <w:tab w:val="left" w:pos="6948"/>
          <w:tab w:val="left" w:pos="7363"/>
          <w:tab w:val="left" w:pos="7439"/>
          <w:tab w:val="left" w:pos="7627"/>
          <w:tab w:val="left" w:pos="8874"/>
          <w:tab w:val="left" w:pos="9155"/>
        </w:tabs>
        <w:spacing w:before="1" w:after="0" w:line="240" w:lineRule="auto"/>
        <w:ind w:left="742" w:right="844" w:firstLine="70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ab/>
        <w:t>полноты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оценки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достижений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планируемых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результатов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освоения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следует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учитывать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мнение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представителей),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поскольку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положительной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динамики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ab/>
        <w:t>интегративным</w:t>
      </w:r>
      <w:r>
        <w:rPr>
          <w:rFonts w:ascii="Times New Roman" w:eastAsia="Times New Roman" w:hAnsi="Times New Roman" w:cs="Times New Roman"/>
          <w:sz w:val="24"/>
        </w:rPr>
        <w:tab/>
        <w:t>показателям,</w:t>
      </w:r>
      <w:r>
        <w:rPr>
          <w:rFonts w:ascii="Times New Roman" w:eastAsia="Times New Roman" w:hAnsi="Times New Roman" w:cs="Times New Roman"/>
          <w:sz w:val="24"/>
        </w:rPr>
        <w:tab/>
        <w:t>свидетельствующей</w:t>
      </w:r>
      <w:r>
        <w:rPr>
          <w:rFonts w:ascii="Times New Roman" w:eastAsia="Times New Roman" w:hAnsi="Times New Roman" w:cs="Times New Roman"/>
          <w:sz w:val="24"/>
        </w:rPr>
        <w:tab/>
        <w:t>об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ослаблении</w:t>
      </w:r>
      <w:r>
        <w:rPr>
          <w:rFonts w:ascii="Times New Roman" w:eastAsia="Times New Roman" w:hAnsi="Times New Roman" w:cs="Times New Roman"/>
          <w:sz w:val="24"/>
        </w:rPr>
        <w:tab/>
        <w:t>(отсутствии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ослабления)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влияния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жизнедеятельность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проявляется не только в учебно-познавательной деятельности, но и в повседневной жизни.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стойкого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динамики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согласия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z w:val="24"/>
        </w:rPr>
        <w:tab/>
        <w:t>необходимо</w:t>
      </w:r>
      <w:r>
        <w:rPr>
          <w:rFonts w:ascii="Times New Roman" w:eastAsia="Times New Roman" w:hAnsi="Times New Roman" w:cs="Times New Roman"/>
          <w:sz w:val="24"/>
        </w:rPr>
        <w:tab/>
        <w:t>направить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расширенное</w:t>
      </w:r>
      <w:r>
        <w:rPr>
          <w:rFonts w:ascii="Times New Roman" w:eastAsia="Times New Roman" w:hAnsi="Times New Roman" w:cs="Times New Roman"/>
          <w:sz w:val="24"/>
        </w:rPr>
        <w:tab/>
        <w:t>психолого-педагогическое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обследование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необходимой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позволяющей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внести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коррективы</w:t>
      </w:r>
    </w:p>
    <w:p w:rsidR="000526FB" w:rsidRDefault="00776525">
      <w:pPr>
        <w:spacing w:before="1"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0526FB" w:rsidRDefault="00776525">
      <w:pPr>
        <w:spacing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ЗПР программы коррекционной работы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выносятся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итоговую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оценку.</w:t>
      </w:r>
    </w:p>
    <w:p w:rsidR="000526FB" w:rsidRDefault="000526FB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numPr>
          <w:ilvl w:val="0"/>
          <w:numId w:val="6"/>
        </w:numPr>
        <w:tabs>
          <w:tab w:val="left" w:pos="2512"/>
        </w:tabs>
        <w:spacing w:after="0" w:line="240" w:lineRule="auto"/>
        <w:ind w:left="5065" w:right="1661" w:hanging="280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Содержательный раздел АООП НОО для обучающихся с ЗПР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(вариант 7.1)</w:t>
      </w:r>
    </w:p>
    <w:p w:rsidR="000526FB" w:rsidRDefault="000526FB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0526FB" w:rsidRDefault="00776525">
      <w:pPr>
        <w:spacing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Рабочие программы учебных предметов, учебных курсов (в том числе 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модулей,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УУД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ФГОС</w:t>
        </w:r>
        <w:r>
          <w:rPr>
            <w:rFonts w:ascii="Times New Roman" w:eastAsia="Times New Roman" w:hAnsi="Times New Roman" w:cs="Times New Roman"/>
            <w:vanish/>
            <w:color w:val="0000FF"/>
            <w:spacing w:val="1"/>
            <w:sz w:val="24"/>
            <w:u w:val="single"/>
          </w:rPr>
          <w:t>HYPERLINK "https://login.consultant.ru/link/?req=doc&amp;demo=2&amp;base=LAW&amp;n=439310&amp;date=30.04.2023&amp;dst=100014&amp;field=134"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ООП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after="0" w:line="240" w:lineRule="auto"/>
        <w:ind w:left="15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коррекционной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526FB" w:rsidRDefault="00776525">
      <w:pPr>
        <w:spacing w:before="1"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индивидуализацию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 обучающегося определяется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 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ПМПК,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ИПРА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наличии).</w:t>
      </w:r>
    </w:p>
    <w:p w:rsidR="000526FB" w:rsidRDefault="00776525">
      <w:pPr>
        <w:spacing w:after="0" w:line="240" w:lineRule="auto"/>
        <w:ind w:left="742" w:right="854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недостатков в физическом и (или) психическом и речевом развитии обучающихся, 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адаптация.</w:t>
      </w:r>
    </w:p>
    <w:p w:rsidR="000526FB" w:rsidRDefault="00776525">
      <w:pPr>
        <w:spacing w:after="0" w:line="240" w:lineRule="auto"/>
        <w:ind w:left="742" w:right="8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Направления и содержание программы коррекционной работы осуществляются 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</w:t>
        </w:r>
        <w:r>
          <w:rPr>
            <w:rFonts w:ascii="Times New Roman" w:eastAsia="Times New Roman" w:hAnsi="Times New Roman" w:cs="Times New Roman"/>
            <w:vanish/>
            <w:color w:val="0000FF"/>
            <w:spacing w:val="1"/>
            <w:sz w:val="24"/>
            <w:u w:val="single"/>
          </w:rPr>
          <w:t>HYPERLINK "https://login.consultant.ru/link/?req=doc&amp;demo=2&amp;base=LAW&amp;n=371594&amp;date=30.04.2023&amp;dst=100471&amp;field=134"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"https://login.consultant.ru/link/?req=doc&amp;demo=2&amp;base=LAW&amp;n=371594&amp;date=30.04.2023&amp;dst=100471&amp;field=134"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3.4.16</w:t>
        </w:r>
      </w:hyperlink>
      <w:r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эпидемиологических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требований).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1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обеспечивает:</w:t>
      </w:r>
    </w:p>
    <w:p w:rsidR="000526FB" w:rsidRDefault="00776525">
      <w:pPr>
        <w:spacing w:after="0" w:line="240" w:lineRule="auto"/>
        <w:ind w:left="742" w:right="85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обусловленных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недостатками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(или)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развитии;</w:t>
      </w:r>
    </w:p>
    <w:p w:rsidR="000526FB" w:rsidRDefault="00776525">
      <w:pPr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ЗПР;</w:t>
      </w:r>
    </w:p>
    <w:p w:rsidR="000526FB" w:rsidRDefault="00776525">
      <w:pPr>
        <w:spacing w:after="0" w:line="240" w:lineRule="auto"/>
        <w:ind w:left="742" w:right="84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индивидуально-ориентированного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особых образовательных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НОО;</w:t>
      </w:r>
    </w:p>
    <w:p w:rsidR="000526FB" w:rsidRDefault="00776525">
      <w:pPr>
        <w:spacing w:after="0" w:line="240" w:lineRule="auto"/>
        <w:ind w:left="742" w:right="850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бытовых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адекватного учебного поведения, взаимодействия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 и детьми, формированию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 окружающем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возможностях.</w:t>
      </w:r>
    </w:p>
    <w:p w:rsidR="000526FB" w:rsidRDefault="00776525">
      <w:pPr>
        <w:spacing w:after="0" w:line="240" w:lineRule="auto"/>
        <w:ind w:left="15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содержать:</w:t>
      </w:r>
    </w:p>
    <w:p w:rsidR="000526FB" w:rsidRDefault="00776525">
      <w:pPr>
        <w:spacing w:before="1" w:after="0" w:line="240" w:lineRule="auto"/>
        <w:ind w:left="742" w:right="847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коррекционно-развивающих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обеспечивающих удовлетворение особых образовательных потребностей обучающихся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освоение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 АООП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НОО;</w:t>
      </w:r>
    </w:p>
    <w:p w:rsidR="000526FB" w:rsidRDefault="00776525">
      <w:pPr>
        <w:spacing w:after="0" w:line="240" w:lineRule="auto"/>
        <w:ind w:left="742" w:right="8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систему комплексного психолого-педагогического и социального сопровождения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</w:t>
      </w:r>
      <w:r>
        <w:rPr>
          <w:rFonts w:ascii="Times New Roman" w:eastAsia="Times New Roman" w:hAnsi="Times New Roman" w:cs="Times New Roman"/>
          <w:sz w:val="24"/>
        </w:rPr>
        <w:t>ающего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педагогическое обследование </w:t>
      </w:r>
      <w:r>
        <w:rPr>
          <w:rFonts w:ascii="Times New Roman" w:eastAsia="Times New Roman" w:hAnsi="Times New Roman" w:cs="Times New Roman"/>
          <w:sz w:val="24"/>
        </w:rPr>
        <w:lastRenderedPageBreak/>
        <w:t>обучающихся с целью выявления особых 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 обучающихся, мониторинг динамики развития и успешности в освоении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корректировку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мероприятий;</w:t>
      </w:r>
    </w:p>
    <w:p w:rsidR="000526FB" w:rsidRDefault="00776525">
      <w:pPr>
        <w:spacing w:after="0" w:line="240" w:lineRule="auto"/>
        <w:ind w:left="742" w:right="851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механизм взаимодействия в разработке и реализации коррекционных мероприятий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специализирующихся в области семьи</w:t>
      </w:r>
      <w:r>
        <w:rPr>
          <w:rFonts w:ascii="Times New Roman" w:eastAsia="Times New Roman" w:hAnsi="Times New Roman" w:cs="Times New Roman"/>
          <w:sz w:val="24"/>
        </w:rPr>
        <w:t xml:space="preserve"> и других институтов общества, который должен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обеспечиваться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единстве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урочной,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внешкольной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26FB" w:rsidRDefault="00776525">
      <w:pPr>
        <w:spacing w:after="0" w:line="240" w:lineRule="auto"/>
        <w:ind w:left="1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0526FB" w:rsidRDefault="00776525">
      <w:pPr>
        <w:spacing w:before="1"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взаимосвязанные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отражающие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основное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содержание:</w:t>
      </w:r>
    </w:p>
    <w:p w:rsidR="000526FB" w:rsidRDefault="00776525">
      <w:pPr>
        <w:spacing w:after="0" w:line="240" w:lineRule="auto"/>
        <w:ind w:left="742" w:right="84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диагностическая работа, обеспечивающая проведение комплексного обследования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помощи;</w:t>
      </w:r>
    </w:p>
    <w:p w:rsidR="000526FB" w:rsidRDefault="00776525">
      <w:pPr>
        <w:spacing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коррекционно-развивающая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своевременную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специализированную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психофизическом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ЗПР;</w:t>
      </w:r>
    </w:p>
    <w:p w:rsidR="000526FB" w:rsidRDefault="00776525">
      <w:pPr>
        <w:spacing w:after="0" w:line="240" w:lineRule="auto"/>
        <w:ind w:left="742" w:right="848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консультативная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непрерывность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дифференцированных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социализации;</w:t>
      </w:r>
    </w:p>
    <w:p w:rsidR="000526FB" w:rsidRDefault="00776525">
      <w:pPr>
        <w:spacing w:after="0" w:line="240" w:lineRule="auto"/>
        <w:ind w:left="742" w:right="846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информационно-просветительская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разъяснительную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 по вопросам, связанным с особенностями образовательного процесса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 с ЗПР, со всеми участниками образовательных отношений - обучающимися,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родителями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представителями),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работниками.</w:t>
      </w:r>
    </w:p>
    <w:p w:rsidR="000526FB" w:rsidRDefault="00776525">
      <w:pPr>
        <w:spacing w:after="0" w:line="240" w:lineRule="auto"/>
        <w:ind w:left="742" w:right="8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Коррекционная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маршрута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характеристики, составленной по результатам изучения его особенностей и 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межличностного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</w:t>
      </w:r>
      <w:r>
        <w:rPr>
          <w:rFonts w:ascii="Times New Roman" w:eastAsia="Times New Roman" w:hAnsi="Times New Roman" w:cs="Times New Roman"/>
          <w:sz w:val="24"/>
        </w:rPr>
        <w:t>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взрослыми.</w:t>
      </w:r>
    </w:p>
    <w:p w:rsidR="000526FB" w:rsidRDefault="00776525">
      <w:pPr>
        <w:spacing w:after="0" w:line="240" w:lineRule="auto"/>
        <w:ind w:left="742" w:right="845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обучения;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эмоционально-</w:t>
      </w:r>
      <w:proofErr w:type="spellStart"/>
      <w:r>
        <w:rPr>
          <w:rFonts w:ascii="Times New Roman" w:eastAsia="Times New Roman" w:hAnsi="Times New Roman" w:cs="Times New Roman"/>
          <w:sz w:val="24"/>
        </w:rPr>
        <w:t>личностнЬй</w:t>
      </w:r>
      <w:proofErr w:type="spellEnd"/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 w:right="8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сферы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недостатков;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целенаправленное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функций;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моторной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координации;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поведения; коррекция нарушений устной и письменной речи; обеспечение обучающемуся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целью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предупреждения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негативного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школьного обучения в целом, повышения мотивации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обучению.</w:t>
      </w:r>
    </w:p>
    <w:p w:rsidR="000526FB" w:rsidRDefault="00776525">
      <w:pPr>
        <w:spacing w:after="0" w:line="240" w:lineRule="auto"/>
        <w:ind w:left="742" w:right="84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Коррекционная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учебно-образовательного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специальных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психофизического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оказывается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 АООП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целом.</w:t>
      </w:r>
    </w:p>
    <w:p w:rsidR="000526FB" w:rsidRDefault="00776525">
      <w:pPr>
        <w:spacing w:before="1" w:after="0" w:line="240" w:lineRule="auto"/>
        <w:ind w:left="742" w:right="846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возникновении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психолого-педагогическое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оперативно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преодоления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нарастания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стойких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(класса)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</w:t>
      </w:r>
      <w:r>
        <w:rPr>
          <w:rFonts w:ascii="Times New Roman" w:eastAsia="Times New Roman" w:hAnsi="Times New Roman" w:cs="Times New Roman"/>
          <w:sz w:val="24"/>
        </w:rPr>
        <w:t>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ПМПК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комплексного психолого-педагогического обследования с целью выработки рекомендаций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дальнейшему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обучению.</w:t>
      </w:r>
    </w:p>
    <w:p w:rsidR="000526FB" w:rsidRDefault="00776525">
      <w:pPr>
        <w:tabs>
          <w:tab w:val="left" w:pos="2300"/>
          <w:tab w:val="left" w:pos="3955"/>
          <w:tab w:val="left" w:pos="5924"/>
          <w:tab w:val="left" w:pos="7663"/>
        </w:tabs>
        <w:spacing w:after="0" w:line="240" w:lineRule="auto"/>
        <w:ind w:left="742" w:right="847" w:firstLine="70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механизмами реализации программы коррекционной работы являются: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оптимально</w:t>
      </w:r>
      <w:r>
        <w:rPr>
          <w:rFonts w:ascii="Times New Roman" w:eastAsia="Times New Roman" w:hAnsi="Times New Roman" w:cs="Times New Roman"/>
          <w:sz w:val="24"/>
        </w:rPr>
        <w:tab/>
        <w:t>выстроенное</w:t>
      </w:r>
      <w:r>
        <w:rPr>
          <w:rFonts w:ascii="Times New Roman" w:eastAsia="Times New Roman" w:hAnsi="Times New Roman" w:cs="Times New Roman"/>
          <w:sz w:val="24"/>
        </w:rPr>
        <w:tab/>
        <w:t>взаимодействие</w:t>
      </w:r>
      <w:r>
        <w:rPr>
          <w:rFonts w:ascii="Times New Roman" w:eastAsia="Times New Roman" w:hAnsi="Times New Roman" w:cs="Times New Roman"/>
          <w:sz w:val="24"/>
        </w:rPr>
        <w:tab/>
        <w:t>специалистов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обеспечивающее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системное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специалистами</w:t>
      </w:r>
    </w:p>
    <w:p w:rsidR="000526FB" w:rsidRDefault="00776525">
      <w:pPr>
        <w:spacing w:after="0" w:line="240" w:lineRule="auto"/>
        <w:ind w:left="7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профиля;</w:t>
      </w:r>
    </w:p>
    <w:p w:rsidR="000526FB" w:rsidRDefault="00776525">
      <w:pPr>
        <w:spacing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партнерство,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предполагающее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 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внешними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ресурсами.</w:t>
      </w:r>
    </w:p>
    <w:p w:rsidR="000526FB" w:rsidRDefault="00776525">
      <w:pPr>
        <w:spacing w:before="1" w:after="0" w:line="240" w:lineRule="auto"/>
        <w:ind w:left="742" w:right="844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Психолого-педагогическое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специалисты: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учитель-дефектолог,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учитель-логопед,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педагог-психолог,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педагог, педагог дополнительного образования. Предпочтительно наличие специалистов 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штате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работающий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(центрах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социальной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ПМПК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других).</w:t>
      </w:r>
    </w:p>
    <w:p w:rsidR="000526FB" w:rsidRDefault="00776525">
      <w:pPr>
        <w:spacing w:after="0" w:line="240" w:lineRule="auto"/>
        <w:ind w:left="742" w:right="852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коррекционной работы может предусматривать вариативные 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Варьироваться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степень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z w:val="24"/>
        </w:rPr>
        <w:t>витию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особых образовательных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потребностей.</w:t>
      </w:r>
    </w:p>
    <w:p w:rsidR="000526FB" w:rsidRDefault="00776525">
      <w:pPr>
        <w:spacing w:after="0" w:line="240" w:lineRule="auto"/>
        <w:ind w:left="742" w:right="844" w:firstLine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коррекционной работы должна содержать: цель, задачи, 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коррекционных курсов, систему комплексного психолого-педагогического обследования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(диагностическое,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коррекционно-развивающее,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консультативное,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информационно-просветительское),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описание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планируемые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 работы,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механизмы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программы.</w:t>
      </w:r>
    </w:p>
    <w:p w:rsidR="000526FB" w:rsidRDefault="00776525">
      <w:pPr>
        <w:spacing w:after="0" w:line="240" w:lineRule="auto"/>
        <w:ind w:left="742" w:right="121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sz w:val="24"/>
        </w:rPr>
        <w:t>соответствует Рабочей программе воспитания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</w:p>
    <w:p w:rsidR="000526FB" w:rsidRDefault="000526FB">
      <w:pPr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0526FB" w:rsidRDefault="00776525">
      <w:pPr>
        <w:numPr>
          <w:ilvl w:val="0"/>
          <w:numId w:val="7"/>
        </w:numPr>
        <w:tabs>
          <w:tab w:val="left" w:pos="2463"/>
        </w:tabs>
        <w:spacing w:after="0" w:line="244" w:lineRule="auto"/>
        <w:ind w:left="5065" w:right="1562" w:hanging="29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Организационный раздел АООП НОО для обучающихся с ЗПР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(вариант 7.1)</w:t>
      </w:r>
    </w:p>
    <w:p w:rsidR="000526FB" w:rsidRDefault="00776525">
      <w:pPr>
        <w:tabs>
          <w:tab w:val="left" w:pos="2293"/>
          <w:tab w:val="left" w:pos="3169"/>
          <w:tab w:val="left" w:pos="4680"/>
          <w:tab w:val="left" w:pos="5764"/>
          <w:tab w:val="left" w:pos="6171"/>
          <w:tab w:val="left" w:pos="7306"/>
          <w:tab w:val="left" w:pos="8585"/>
        </w:tabs>
        <w:spacing w:before="1" w:after="0" w:line="240" w:lineRule="auto"/>
        <w:ind w:left="742" w:right="849" w:firstLine="70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Обязательные</w:t>
      </w:r>
      <w:r>
        <w:rPr>
          <w:rFonts w:ascii="Times New Roman" w:eastAsia="Times New Roman" w:hAnsi="Times New Roman" w:cs="Times New Roman"/>
          <w:sz w:val="24"/>
        </w:rPr>
        <w:tab/>
        <w:t>предметные</w:t>
      </w:r>
      <w:r>
        <w:rPr>
          <w:rFonts w:ascii="Times New Roman" w:eastAsia="Times New Roman" w:hAnsi="Times New Roman" w:cs="Times New Roman"/>
          <w:sz w:val="24"/>
        </w:rPr>
        <w:tab/>
        <w:t>области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учебные</w:t>
      </w:r>
      <w:r>
        <w:rPr>
          <w:rFonts w:ascii="Times New Roman" w:eastAsia="Times New Roman" w:hAnsi="Times New Roman" w:cs="Times New Roman"/>
          <w:sz w:val="24"/>
        </w:rPr>
        <w:tab/>
        <w:t>предметы соответствуют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положениям</w:t>
      </w:r>
      <w:r>
        <w:rPr>
          <w:rFonts w:ascii="Times New Roman" w:eastAsia="Times New Roman" w:hAnsi="Times New Roman" w:cs="Times New Roman"/>
          <w:sz w:val="24"/>
        </w:rPr>
        <w:tab/>
        <w:t>учебного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плана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ООП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внеурочную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учебного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плана</w:t>
      </w:r>
    </w:p>
    <w:p w:rsidR="000526FB" w:rsidRDefault="000526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 w:right="8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включаются коррекционно-развивающие занятия по программе коррекционной работы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пункт</w:t>
        </w:r>
        <w:r>
          <w:rPr>
            <w:rFonts w:ascii="Times New Roman" w:eastAsia="Times New Roman" w:hAnsi="Times New Roman" w:cs="Times New Roman"/>
            <w:vanish/>
            <w:color w:val="0000FF"/>
            <w:spacing w:val="1"/>
            <w:sz w:val="24"/>
            <w:u w:val="single"/>
          </w:rPr>
          <w:t>HYPERLINK "https://login.consultant.ru/link/?req=doc&amp;demo=2&amp;base=LAW&amp;n=371594&amp;date=30.04.2023&amp;dst=100471&amp;field=134"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"https://login.consultant.ru/link/?req=doc&amp;demo=2&amp;base=LAW&amp;n=371594&amp;date=30.04.2023&amp;dst=100471&amp;field=134"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3.4.16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эпидемиологических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требований).</w:t>
      </w:r>
    </w:p>
    <w:p w:rsidR="000526FB" w:rsidRDefault="00776525">
      <w:pPr>
        <w:spacing w:after="0" w:line="240" w:lineRule="auto"/>
        <w:ind w:left="742" w:right="852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особенностей здоровья.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526FB" w:rsidRDefault="000526FB">
      <w:pPr>
        <w:spacing w:before="2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0526FB" w:rsidRDefault="00776525">
      <w:pPr>
        <w:spacing w:after="0" w:line="240" w:lineRule="auto"/>
        <w:ind w:left="2638" w:right="27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внеурочной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0526FB" w:rsidRDefault="00776525">
      <w:pPr>
        <w:spacing w:after="0" w:line="240" w:lineRule="auto"/>
        <w:ind w:left="2638" w:right="27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b/>
        </w:rPr>
        <w:t>вариант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(третий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класс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в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2024-2025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учебном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году)</w:t>
      </w:r>
    </w:p>
    <w:p w:rsidR="000526FB" w:rsidRDefault="000526FB">
      <w:pPr>
        <w:spacing w:after="0" w:line="240" w:lineRule="auto"/>
        <w:ind w:left="2638" w:right="27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1828"/>
        <w:gridCol w:w="477"/>
        <w:gridCol w:w="378"/>
        <w:gridCol w:w="504"/>
        <w:gridCol w:w="405"/>
        <w:gridCol w:w="508"/>
        <w:gridCol w:w="288"/>
        <w:gridCol w:w="417"/>
        <w:gridCol w:w="824"/>
      </w:tblGrid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 w:right="470"/>
            </w:pPr>
            <w:r>
              <w:rPr>
                <w:rFonts w:ascii="Times New Roman" w:eastAsia="Times New Roman" w:hAnsi="Times New Roman" w:cs="Times New Roman"/>
              </w:rPr>
              <w:t>Учебные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курсы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1)Разговоры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1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526FB" w:rsidRDefault="00776525">
            <w:pPr>
              <w:spacing w:after="0" w:line="245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Орлята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4/135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67" w:right="615"/>
            </w:pPr>
            <w:r>
              <w:rPr>
                <w:rFonts w:ascii="Times New Roman" w:eastAsia="Times New Roman" w:hAnsi="Times New Roman" w:cs="Times New Roman"/>
              </w:rPr>
              <w:t>3) Занимательный английский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90"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</w:rPr>
              <w:t>4)Финансовая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грамотность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1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526FB" w:rsidRDefault="00776525">
            <w:pPr>
              <w:spacing w:after="0" w:line="240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9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5)Подвижные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128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93" w:right="15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1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2" w:lineRule="auto"/>
              <w:ind w:left="111"/>
              <w:rPr>
                <w:rFonts w:ascii="Times New Roman" w:eastAsia="Times New Roman" w:hAnsi="Times New Roman" w:cs="Times New Roman"/>
              </w:rPr>
            </w:pPr>
          </w:p>
          <w:p w:rsidR="000526FB" w:rsidRDefault="000526FB">
            <w:pPr>
              <w:spacing w:after="0" w:line="240" w:lineRule="auto"/>
              <w:ind w:left="111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1/33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Коррекционно-развивающая</w:t>
            </w:r>
          </w:p>
          <w:p w:rsidR="000526FB" w:rsidRDefault="00776525">
            <w:pPr>
              <w:spacing w:after="0" w:line="240" w:lineRule="auto"/>
              <w:ind w:left="254"/>
            </w:pPr>
            <w:r>
              <w:rPr>
                <w:rFonts w:ascii="Times New Roman" w:eastAsia="Times New Roman" w:hAnsi="Times New Roman" w:cs="Times New Roman"/>
                <w:b/>
              </w:rPr>
              <w:t>область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курс:</w:t>
            </w:r>
          </w:p>
          <w:p w:rsidR="000526FB" w:rsidRDefault="00776525">
            <w:pPr>
              <w:spacing w:after="0" w:line="246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«Логопедические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0526FB" w:rsidRDefault="00776525">
            <w:pPr>
              <w:spacing w:after="0" w:line="252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0526FB" w:rsidRDefault="00776525">
            <w:pPr>
              <w:spacing w:after="0" w:line="252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526FB" w:rsidRDefault="00776525">
            <w:pPr>
              <w:spacing w:after="0" w:line="245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0526FB" w:rsidRDefault="00776525">
            <w:pPr>
              <w:spacing w:after="0" w:line="245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12/405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4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психокоррекционные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0526FB" w:rsidRDefault="00776525">
            <w:pPr>
              <w:spacing w:after="0" w:line="246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8/270</w:t>
            </w:r>
          </w:p>
        </w:tc>
      </w:tr>
    </w:tbl>
    <w:p w:rsidR="000526FB" w:rsidRDefault="000526FB">
      <w:pPr>
        <w:spacing w:after="0" w:line="240" w:lineRule="auto"/>
        <w:ind w:left="2638" w:right="27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526FB" w:rsidRDefault="00776525">
      <w:pPr>
        <w:spacing w:before="183" w:after="26" w:line="240" w:lineRule="auto"/>
        <w:ind w:left="2638" w:right="306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вариант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(третий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класс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в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2024-2025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учебном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году)</w:t>
      </w:r>
    </w:p>
    <w:tbl>
      <w:tblPr>
        <w:tblW w:w="0" w:type="auto"/>
        <w:tblInd w:w="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1"/>
        <w:gridCol w:w="1833"/>
        <w:gridCol w:w="475"/>
        <w:gridCol w:w="376"/>
        <w:gridCol w:w="502"/>
        <w:gridCol w:w="404"/>
        <w:gridCol w:w="505"/>
        <w:gridCol w:w="286"/>
        <w:gridCol w:w="414"/>
        <w:gridCol w:w="822"/>
      </w:tblGrid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2" w:right="470"/>
            </w:pPr>
            <w:r>
              <w:rPr>
                <w:rFonts w:ascii="Times New Roman" w:eastAsia="Times New Roman" w:hAnsi="Times New Roman" w:cs="Times New Roman"/>
              </w:rPr>
              <w:t>Учебные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курсы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1)Разговоры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1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526FB" w:rsidRDefault="00776525">
            <w:pPr>
              <w:spacing w:after="0" w:line="245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Орлята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4/135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67" w:right="615"/>
            </w:pPr>
            <w:r>
              <w:rPr>
                <w:rFonts w:ascii="Times New Roman" w:eastAsia="Times New Roman" w:hAnsi="Times New Roman" w:cs="Times New Roman"/>
              </w:rPr>
              <w:t>3) Занимательный английский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0"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</w:rPr>
              <w:t>4)Финансовая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грамотность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1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526FB" w:rsidRDefault="00776525">
            <w:pPr>
              <w:spacing w:after="0" w:line="240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9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5)Подвижные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7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7" w:lineRule="auto"/>
              <w:ind w:left="128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7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7" w:lineRule="auto"/>
              <w:ind w:left="93" w:right="15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7" w:lineRule="auto"/>
              <w:ind w:left="1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2" w:lineRule="auto"/>
              <w:ind w:left="111"/>
              <w:rPr>
                <w:rFonts w:ascii="Times New Roman" w:eastAsia="Times New Roman" w:hAnsi="Times New Roman" w:cs="Times New Roman"/>
              </w:rPr>
            </w:pPr>
          </w:p>
          <w:p w:rsidR="000526FB" w:rsidRDefault="000526FB">
            <w:pPr>
              <w:spacing w:after="0" w:line="240" w:lineRule="auto"/>
              <w:ind w:left="111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1/33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Коррекционно-развивающая</w:t>
            </w:r>
          </w:p>
          <w:p w:rsidR="000526FB" w:rsidRDefault="00776525">
            <w:pPr>
              <w:spacing w:after="0" w:line="240" w:lineRule="auto"/>
              <w:ind w:left="254"/>
            </w:pPr>
            <w:r>
              <w:rPr>
                <w:rFonts w:ascii="Times New Roman" w:eastAsia="Times New Roman" w:hAnsi="Times New Roman" w:cs="Times New Roman"/>
                <w:b/>
              </w:rPr>
              <w:t>область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курс:</w:t>
            </w:r>
          </w:p>
          <w:p w:rsidR="000526FB" w:rsidRDefault="00776525">
            <w:pPr>
              <w:spacing w:after="0" w:line="246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«Логопедические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0526FB" w:rsidRDefault="00776525">
            <w:pPr>
              <w:spacing w:after="0" w:line="252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0526FB" w:rsidRDefault="00776525">
            <w:pPr>
              <w:spacing w:after="0" w:line="252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526FB" w:rsidRDefault="00776525">
            <w:pPr>
              <w:spacing w:after="0" w:line="245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0526FB" w:rsidRDefault="00776525">
            <w:pPr>
              <w:spacing w:after="0" w:line="245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12/405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4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психокоррекционные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0526FB" w:rsidRDefault="00776525">
            <w:pPr>
              <w:spacing w:after="0" w:line="246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8/270</w:t>
            </w:r>
          </w:p>
        </w:tc>
      </w:tr>
    </w:tbl>
    <w:p w:rsidR="000526FB" w:rsidRDefault="000526FB">
      <w:pPr>
        <w:spacing w:after="0" w:line="240" w:lineRule="auto"/>
        <w:rPr>
          <w:rFonts w:ascii="Calibri" w:eastAsia="Calibri" w:hAnsi="Calibri" w:cs="Calibri"/>
          <w:b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</w:rPr>
      </w:pPr>
    </w:p>
    <w:p w:rsidR="000526FB" w:rsidRDefault="00776525">
      <w:pPr>
        <w:spacing w:before="146" w:after="28" w:line="240" w:lineRule="auto"/>
        <w:ind w:left="2638" w:right="306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Вариант3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(четвертый</w:t>
      </w:r>
      <w:r>
        <w:rPr>
          <w:rFonts w:ascii="Calibri" w:eastAsia="Calibri" w:hAnsi="Calibri" w:cs="Calibri"/>
          <w:b/>
          <w:spacing w:val="44"/>
        </w:rPr>
        <w:t xml:space="preserve"> </w:t>
      </w:r>
      <w:r>
        <w:rPr>
          <w:rFonts w:ascii="Calibri" w:eastAsia="Calibri" w:hAnsi="Calibri" w:cs="Calibri"/>
          <w:b/>
        </w:rPr>
        <w:t>класс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в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2024-2025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учебном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году)</w:t>
      </w:r>
    </w:p>
    <w:tbl>
      <w:tblPr>
        <w:tblW w:w="0" w:type="auto"/>
        <w:tblInd w:w="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1828"/>
        <w:gridCol w:w="477"/>
        <w:gridCol w:w="378"/>
        <w:gridCol w:w="504"/>
        <w:gridCol w:w="405"/>
        <w:gridCol w:w="508"/>
        <w:gridCol w:w="288"/>
        <w:gridCol w:w="417"/>
        <w:gridCol w:w="824"/>
      </w:tblGrid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 w:right="470"/>
            </w:pPr>
            <w:r>
              <w:rPr>
                <w:rFonts w:ascii="Times New Roman" w:eastAsia="Times New Roman" w:hAnsi="Times New Roman" w:cs="Times New Roman"/>
              </w:rPr>
              <w:t>Учебные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курсы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внеурочной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1)Разговоры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1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526FB" w:rsidRDefault="00776525">
            <w:pPr>
              <w:spacing w:after="0" w:line="245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Орлята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4/135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67" w:right="615"/>
            </w:pPr>
            <w:r>
              <w:rPr>
                <w:rFonts w:ascii="Times New Roman" w:eastAsia="Times New Roman" w:hAnsi="Times New Roman" w:cs="Times New Roman"/>
              </w:rPr>
              <w:t>3) Занимательный английский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90"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</w:rPr>
              <w:t>4)Финансовая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грамотность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1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0526FB" w:rsidRDefault="00776525">
            <w:pPr>
              <w:spacing w:after="0" w:line="240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3/102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9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5)Подвижные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108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128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110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93" w:right="15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7" w:lineRule="auto"/>
              <w:ind w:left="1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2" w:lineRule="auto"/>
              <w:ind w:left="111"/>
              <w:rPr>
                <w:rFonts w:ascii="Times New Roman" w:eastAsia="Times New Roman" w:hAnsi="Times New Roman" w:cs="Times New Roman"/>
              </w:rPr>
            </w:pPr>
          </w:p>
          <w:p w:rsidR="000526FB" w:rsidRDefault="000526FB">
            <w:pPr>
              <w:spacing w:after="0" w:line="240" w:lineRule="auto"/>
              <w:ind w:left="111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1/33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Коррекционно-развивающая</w:t>
            </w:r>
          </w:p>
          <w:p w:rsidR="000526FB" w:rsidRDefault="00776525">
            <w:pPr>
              <w:spacing w:after="0" w:line="240" w:lineRule="auto"/>
              <w:ind w:left="254"/>
            </w:pPr>
            <w:r>
              <w:rPr>
                <w:rFonts w:ascii="Times New Roman" w:eastAsia="Times New Roman" w:hAnsi="Times New Roman" w:cs="Times New Roman"/>
                <w:b/>
              </w:rPr>
              <w:t>область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курс:</w:t>
            </w:r>
          </w:p>
          <w:p w:rsidR="000526FB" w:rsidRDefault="00776525">
            <w:pPr>
              <w:spacing w:after="0" w:line="246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«Логопедические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0526FB" w:rsidRDefault="00776525">
            <w:pPr>
              <w:spacing w:after="0" w:line="252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0526FB" w:rsidRDefault="00776525">
            <w:pPr>
              <w:spacing w:after="0" w:line="252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9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0526FB" w:rsidRDefault="00776525">
            <w:pPr>
              <w:spacing w:after="0" w:line="245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0526FB" w:rsidRDefault="00776525">
            <w:pPr>
              <w:spacing w:after="0" w:line="245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12/405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4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занятия: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психокоррекционные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3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28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93" w:right="152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0526FB" w:rsidRDefault="00776525">
            <w:pPr>
              <w:spacing w:after="0" w:line="246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526FB" w:rsidRDefault="00776525">
            <w:pPr>
              <w:spacing w:after="0" w:line="247" w:lineRule="auto"/>
              <w:ind w:left="112"/>
            </w:pPr>
            <w:r>
              <w:rPr>
                <w:rFonts w:ascii="Times New Roman" w:eastAsia="Times New Roman" w:hAnsi="Times New Roman" w:cs="Times New Roman"/>
              </w:rPr>
              <w:t>8/270</w:t>
            </w:r>
          </w:p>
        </w:tc>
      </w:tr>
    </w:tbl>
    <w:p w:rsidR="000526FB" w:rsidRDefault="000526FB">
      <w:pPr>
        <w:spacing w:before="146" w:after="28" w:line="240" w:lineRule="auto"/>
        <w:ind w:left="2638" w:right="3064"/>
        <w:jc w:val="center"/>
        <w:rPr>
          <w:rFonts w:ascii="Calibri" w:eastAsia="Calibri" w:hAnsi="Calibri" w:cs="Calibri"/>
          <w:b/>
        </w:rPr>
      </w:pPr>
    </w:p>
    <w:p w:rsidR="000526FB" w:rsidRDefault="000526FB">
      <w:pPr>
        <w:spacing w:after="0" w:line="247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4" w:after="0" w:line="424" w:lineRule="auto"/>
        <w:ind w:left="2777" w:right="2972" w:hanging="21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Индивидуальный учебный план обучающегося 3 класса</w:t>
      </w:r>
      <w:r>
        <w:rPr>
          <w:rFonts w:ascii="Calibri" w:eastAsia="Calibri" w:hAnsi="Calibri" w:cs="Calibri"/>
          <w:b/>
          <w:spacing w:val="-47"/>
        </w:rPr>
        <w:t xml:space="preserve"> </w:t>
      </w:r>
      <w:r>
        <w:rPr>
          <w:rFonts w:ascii="Calibri" w:eastAsia="Calibri" w:hAnsi="Calibri" w:cs="Calibri"/>
          <w:b/>
        </w:rPr>
        <w:t>Вариант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(третий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класс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в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2024-2025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учебном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году)</w:t>
      </w:r>
    </w:p>
    <w:p w:rsidR="000526FB" w:rsidRDefault="000526FB">
      <w:pPr>
        <w:spacing w:after="0" w:line="424" w:lineRule="auto"/>
        <w:rPr>
          <w:rFonts w:ascii="Calibri" w:eastAsia="Calibri" w:hAnsi="Calibri" w:cs="Calibri"/>
        </w:rPr>
      </w:pPr>
    </w:p>
    <w:p w:rsidR="000526FB" w:rsidRDefault="000526FB">
      <w:pPr>
        <w:spacing w:before="2" w:after="0" w:line="240" w:lineRule="auto"/>
        <w:rPr>
          <w:rFonts w:ascii="Calibri" w:eastAsia="Calibri" w:hAnsi="Calibri" w:cs="Calibri"/>
          <w:b/>
          <w:sz w:val="7"/>
        </w:rPr>
      </w:pPr>
    </w:p>
    <w:tbl>
      <w:tblPr>
        <w:tblW w:w="0" w:type="auto"/>
        <w:tblInd w:w="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459"/>
        <w:gridCol w:w="440"/>
        <w:gridCol w:w="428"/>
        <w:gridCol w:w="510"/>
        <w:gridCol w:w="415"/>
        <w:gridCol w:w="492"/>
        <w:gridCol w:w="438"/>
        <w:gridCol w:w="493"/>
        <w:gridCol w:w="440"/>
        <w:gridCol w:w="456"/>
        <w:gridCol w:w="263"/>
        <w:gridCol w:w="404"/>
        <w:gridCol w:w="746"/>
      </w:tblGrid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828"/>
            </w:pPr>
            <w:r>
              <w:rPr>
                <w:rFonts w:ascii="Times New Roman" w:eastAsia="Times New Roman" w:hAnsi="Times New Roman" w:cs="Times New Roman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Функциональная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грамотность</w:t>
            </w: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" w:right="1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79"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5"/>
            </w:pPr>
            <w:r>
              <w:rPr>
                <w:rFonts w:ascii="Times New Roman" w:eastAsia="Times New Roman" w:hAnsi="Times New Roman" w:cs="Times New Roman"/>
                <w:sz w:val="20"/>
              </w:rPr>
              <w:t>3/102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5"/>
            </w:pPr>
            <w:r>
              <w:rPr>
                <w:rFonts w:ascii="Times New Roman" w:eastAsia="Times New Roman" w:hAnsi="Times New Roman" w:cs="Times New Roman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друзья</w:t>
            </w: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1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" w:right="1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79"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5"/>
            </w:pPr>
            <w:r>
              <w:rPr>
                <w:rFonts w:ascii="Times New Roman" w:eastAsia="Times New Roman" w:hAnsi="Times New Roman" w:cs="Times New Roman"/>
                <w:sz w:val="20"/>
              </w:rPr>
              <w:t>4/135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8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игры народов</w:t>
            </w:r>
          </w:p>
          <w:p w:rsidR="000526FB" w:rsidRDefault="00776525">
            <w:pPr>
              <w:spacing w:before="1" w:after="0" w:line="240" w:lineRule="auto"/>
              <w:ind w:left="1188"/>
            </w:pPr>
            <w:r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79"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5"/>
            </w:pPr>
            <w:r>
              <w:rPr>
                <w:rFonts w:ascii="Times New Roman" w:eastAsia="Times New Roman" w:hAnsi="Times New Roman" w:cs="Times New Roman"/>
                <w:sz w:val="20"/>
              </w:rPr>
              <w:t>2/68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7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tabs>
                <w:tab w:val="left" w:pos="2052"/>
              </w:tabs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"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20/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664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36" w:right="55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lastRenderedPageBreak/>
              <w:t>Коррекционно-развивающая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область</w:t>
            </w: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"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курс:</w:t>
            </w:r>
          </w:p>
          <w:p w:rsidR="000526FB" w:rsidRDefault="00776525">
            <w:pPr>
              <w:spacing w:after="0" w:line="24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«Логопедические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занятия»</w:t>
            </w: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1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"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102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занятия:</w:t>
            </w:r>
          </w:p>
          <w:p w:rsidR="000526FB" w:rsidRDefault="00776525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психокоррекционные</w:t>
            </w:r>
            <w:proofErr w:type="spellEnd"/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1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" w:right="1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right="1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79"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Учебные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недели: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1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" w:right="1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79" w:right="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5"/>
            </w:pPr>
            <w:r>
              <w:rPr>
                <w:rFonts w:ascii="Times New Roman" w:eastAsia="Times New Roman" w:hAnsi="Times New Roman" w:cs="Times New Roman"/>
                <w:sz w:val="20"/>
              </w:rPr>
              <w:t>135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без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учета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курсов</w:t>
            </w:r>
            <w:r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внеурочной</w:t>
            </w:r>
          </w:p>
          <w:p w:rsidR="000526FB" w:rsidRDefault="00776525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деятельности)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7" w:righ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  <w:p w:rsidR="000526FB" w:rsidRDefault="00776525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5" w:righ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2" w:righ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782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782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78</w:t>
            </w:r>
          </w:p>
          <w:p w:rsidR="000526FB" w:rsidRDefault="00776525">
            <w:pPr>
              <w:spacing w:after="0" w:line="240" w:lineRule="auto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52" w:lineRule="auto"/>
              <w:ind w:left="95"/>
            </w:pPr>
            <w:r>
              <w:rPr>
                <w:rFonts w:ascii="Times New Roman" w:eastAsia="Times New Roman" w:hAnsi="Times New Roman" w:cs="Times New Roman"/>
                <w:b/>
              </w:rPr>
              <w:t>2984</w:t>
            </w:r>
          </w:p>
        </w:tc>
      </w:tr>
      <w:tr w:rsidR="000526FB">
        <w:tblPrEx>
          <w:tblCellMar>
            <w:top w:w="0" w:type="dxa"/>
            <w:bottom w:w="0" w:type="dxa"/>
          </w:tblCellMar>
        </w:tblPrEx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7" w:right="22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Максимально допустимая недельная нагрузка (при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5-дневной неделе) в соответствии с действующими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санитарными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нормами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(без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вн.д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7" w:right="1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5" w:righ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83"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776525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0526FB" w:rsidRDefault="00776525">
            <w:pPr>
              <w:spacing w:after="0"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526FB" w:rsidRDefault="000526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before="5" w:after="0" w:line="240" w:lineRule="auto"/>
        <w:rPr>
          <w:rFonts w:ascii="Calibri" w:eastAsia="Calibri" w:hAnsi="Calibri" w:cs="Calibri"/>
          <w:b/>
          <w:sz w:val="29"/>
        </w:rPr>
      </w:pPr>
    </w:p>
    <w:p w:rsidR="000526FB" w:rsidRDefault="000526FB">
      <w:pPr>
        <w:spacing w:after="0" w:line="424" w:lineRule="auto"/>
        <w:rPr>
          <w:rFonts w:ascii="Calibri" w:eastAsia="Calibri" w:hAnsi="Calibri" w:cs="Calibri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before="8" w:after="0" w:line="240" w:lineRule="auto"/>
        <w:rPr>
          <w:rFonts w:ascii="Calibri" w:eastAsia="Calibri" w:hAnsi="Calibri" w:cs="Calibri"/>
          <w:b/>
          <w:sz w:val="29"/>
        </w:rPr>
      </w:pPr>
    </w:p>
    <w:p w:rsidR="000526FB" w:rsidRDefault="000526FB">
      <w:pPr>
        <w:spacing w:after="0" w:line="240" w:lineRule="auto"/>
        <w:ind w:left="742"/>
        <w:rPr>
          <w:rFonts w:ascii="Calibri" w:eastAsia="Calibri" w:hAnsi="Calibri" w:cs="Calibri"/>
          <w:sz w:val="20"/>
        </w:rPr>
      </w:pPr>
    </w:p>
    <w:p w:rsidR="000526FB" w:rsidRDefault="000526FB">
      <w:pPr>
        <w:spacing w:before="2" w:after="0" w:line="240" w:lineRule="auto"/>
        <w:rPr>
          <w:rFonts w:ascii="Calibri" w:eastAsia="Calibri" w:hAnsi="Calibri" w:cs="Calibri"/>
          <w:b/>
          <w:sz w:val="28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0526FB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526FB" w:rsidRDefault="00776525">
      <w:pPr>
        <w:tabs>
          <w:tab w:val="left" w:pos="5137"/>
        </w:tabs>
        <w:spacing w:before="90" w:after="0" w:line="274" w:lineRule="auto"/>
        <w:ind w:left="128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Календарный</w:t>
      </w:r>
      <w:r>
        <w:rPr>
          <w:rFonts w:ascii="Times New Roman" w:eastAsia="Times New Roman" w:hAnsi="Times New Roman" w:cs="Times New Roman"/>
          <w:b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</w:t>
      </w:r>
      <w:r>
        <w:rPr>
          <w:rFonts w:ascii="Times New Roman" w:eastAsia="Times New Roman" w:hAnsi="Times New Roman" w:cs="Times New Roman"/>
          <w:b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график,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календарный</w:t>
      </w:r>
      <w:r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план</w:t>
      </w:r>
      <w:r>
        <w:rPr>
          <w:rFonts w:ascii="Times New Roman" w:eastAsia="Times New Roman" w:hAnsi="Times New Roman" w:cs="Times New Roman"/>
          <w:b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воспитательной</w:t>
      </w:r>
      <w:r>
        <w:rPr>
          <w:rFonts w:ascii="Times New Roman" w:eastAsia="Times New Roman" w:hAnsi="Times New Roman" w:cs="Times New Roman"/>
          <w:b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0526FB" w:rsidRDefault="00776525">
      <w:pPr>
        <w:spacing w:after="0" w:line="274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соответствуют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разделам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</w:p>
    <w:p w:rsidR="000526FB" w:rsidRDefault="000526FB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spacing w:after="0" w:line="274" w:lineRule="auto"/>
        <w:ind w:left="382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Финансово-экономические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условия</w:t>
      </w:r>
    </w:p>
    <w:p w:rsidR="000526FB" w:rsidRDefault="00776525">
      <w:pPr>
        <w:spacing w:after="0" w:line="240" w:lineRule="auto"/>
        <w:ind w:left="742" w:right="926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Финансово-экономические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 АООП НОО для обучающихся с ЗПР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(вариант 7.1)опирается на исполнение расходных обязательств, обеспечивающих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государственные гарантии прав на получение общедоступного и бесплатного начального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 образования. Объем действующих расходных обязательств отражается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муниципальном задании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 муниципального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округа.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Государственное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z w:val="24"/>
        </w:rPr>
        <w:t>дание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 объем (содержание) государственной услуги (работы), а также порядок ее оказания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(выполнения).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Обеспечение государственных гарантий реализации прав на получение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общедоступного и бесплатного начального общего образования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ООШ» Орловского муниципального округа осуществляется в соответствии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нормативами,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определяемыми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0526FB" w:rsidRDefault="00776525">
      <w:pPr>
        <w:spacing w:after="0" w:line="240" w:lineRule="auto"/>
        <w:ind w:left="742" w:right="1041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этом формирование и утверждение нормативов финансирования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(муниципальной)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 в том числе адаптированных, осуществляются в соответствии с общими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 к определению нормативных затрат на оказание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(муниципальных) услуг в сфере дошкольного, начального общего, основного общего,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дополнительного</w:t>
      </w:r>
    </w:p>
    <w:p w:rsidR="000526FB" w:rsidRDefault="00776525">
      <w:pPr>
        <w:spacing w:after="0" w:line="240" w:lineRule="auto"/>
        <w:ind w:left="742" w:right="8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образования детей и взрослых,</w:t>
      </w:r>
      <w:r>
        <w:rPr>
          <w:rFonts w:ascii="Times New Roman" w:eastAsia="Times New Roman" w:hAnsi="Times New Roman" w:cs="Times New Roman"/>
          <w:sz w:val="24"/>
        </w:rPr>
        <w:t xml:space="preserve"> дополнительного профессионального образования для лиц,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 или получающих среднее профессиональное образование, 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 применяемых при расчете объема субсидии на финансовое обеспечение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 государственного (муниципального) задания на оказание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(муниципальных)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 (выполнение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государственным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(муниципальным)</w:t>
      </w:r>
    </w:p>
    <w:p w:rsidR="000526FB" w:rsidRDefault="00776525">
      <w:pPr>
        <w:spacing w:before="1"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учреждением.</w:t>
      </w:r>
    </w:p>
    <w:p w:rsidR="000526FB" w:rsidRDefault="00776525">
      <w:pPr>
        <w:spacing w:after="0" w:line="240" w:lineRule="auto"/>
        <w:ind w:left="742" w:right="1041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 затрат на реализацию образовательной программы начального общего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гарантированный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минимально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допустимый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финансовых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од в расчете на одного обучающегося, необходимый для реализации 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 общего образования, включает:</w:t>
      </w:r>
    </w:p>
    <w:p w:rsidR="000526FB" w:rsidRDefault="00776525">
      <w:pPr>
        <w:numPr>
          <w:ilvl w:val="0"/>
          <w:numId w:val="8"/>
        </w:numPr>
        <w:tabs>
          <w:tab w:val="left" w:pos="1714"/>
        </w:tabs>
        <w:spacing w:after="0" w:line="240" w:lineRule="auto"/>
        <w:ind w:left="742" w:right="1156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расходы на оплату труда работников, участвующих в разработке и реализации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0526FB" w:rsidRDefault="00776525">
      <w:pPr>
        <w:numPr>
          <w:ilvl w:val="0"/>
          <w:numId w:val="8"/>
        </w:numPr>
        <w:tabs>
          <w:tab w:val="left" w:pos="1654"/>
        </w:tabs>
        <w:spacing w:after="0" w:line="240" w:lineRule="auto"/>
        <w:ind w:left="1654" w:hanging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расходы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учебников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пособий,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обучения;</w:t>
      </w:r>
    </w:p>
    <w:p w:rsidR="000526FB" w:rsidRDefault="00776525">
      <w:pPr>
        <w:numPr>
          <w:ilvl w:val="0"/>
          <w:numId w:val="8"/>
        </w:numPr>
        <w:tabs>
          <w:tab w:val="left" w:pos="1714"/>
        </w:tabs>
        <w:spacing w:after="0" w:line="240" w:lineRule="auto"/>
        <w:ind w:left="742" w:right="1524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прочие расходы (за исключением расходов на содержание зданий и оплату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коммунальных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осуществляемых из местных бюджетов).</w:t>
      </w:r>
    </w:p>
    <w:p w:rsidR="000526FB" w:rsidRDefault="00776525">
      <w:pPr>
        <w:spacing w:after="0" w:line="240" w:lineRule="auto"/>
        <w:ind w:left="742" w:right="1041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Нормативные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затраты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сфере образования определяются по каждому </w:t>
      </w:r>
      <w:r>
        <w:rPr>
          <w:rFonts w:ascii="Times New Roman" w:eastAsia="Times New Roman" w:hAnsi="Times New Roman" w:cs="Times New Roman"/>
          <w:sz w:val="24"/>
        </w:rPr>
        <w:lastRenderedPageBreak/>
        <w:t>виду и направленности 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сетевой</w:t>
      </w:r>
    </w:p>
    <w:p w:rsidR="000526FB" w:rsidRDefault="00776525">
      <w:pPr>
        <w:spacing w:after="0" w:line="240" w:lineRule="auto"/>
        <w:ind w:left="742" w:right="1505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реализации образовательных программ, образовательных технологий,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</w:t>
      </w:r>
    </w:p>
    <w:p w:rsidR="000526FB" w:rsidRDefault="00776525">
      <w:pPr>
        <w:spacing w:before="1" w:after="0" w:line="240" w:lineRule="auto"/>
        <w:ind w:left="742" w:right="9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дополнительного профессионального образования педагогическим работникам,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также с учетом иных предусмотренных законодательством особенностей организации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осуществления образовательной деятельности (для различных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категорий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исключением образовательной деятельности, осуществляемой в соответствии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образовательными стандартами, в расчете на одного обучающегося, если иное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установлено законодательством. </w:t>
      </w:r>
      <w:proofErr w:type="gramStart"/>
      <w:r>
        <w:rPr>
          <w:rFonts w:ascii="Times New Roman" w:eastAsia="Times New Roman" w:hAnsi="Times New Roman" w:cs="Times New Roman"/>
          <w:sz w:val="24"/>
        </w:rPr>
        <w:t>Органы местного самоуправления вправе 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счет средств мест</w:t>
      </w:r>
      <w:r>
        <w:rPr>
          <w:rFonts w:ascii="Times New Roman" w:eastAsia="Times New Roman" w:hAnsi="Times New Roman" w:cs="Times New Roman"/>
          <w:sz w:val="24"/>
        </w:rPr>
        <w:t>ных бюджетов финансовое обеспечение предоставления начального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 образования муниципальными общеобразовательными организациями в части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расходов на оплату труда работников, реализующих образовательную программу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 общего образования, расходов на</w:t>
      </w:r>
      <w:r>
        <w:rPr>
          <w:rFonts w:ascii="Times New Roman" w:eastAsia="Times New Roman" w:hAnsi="Times New Roman" w:cs="Times New Roman"/>
          <w:sz w:val="24"/>
        </w:rPr>
        <w:t xml:space="preserve"> приобретение учебников и учебных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пособий, средств обучения, игр, игрушек сверх норматива финансового обеспечения,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определенного субъектом Российской Федерации.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соответствии с расходными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обязательствами органов местного самоуправления по организации пред</w:t>
      </w:r>
      <w:r>
        <w:rPr>
          <w:rFonts w:ascii="Times New Roman" w:eastAsia="Times New Roman" w:hAnsi="Times New Roman" w:cs="Times New Roman"/>
          <w:sz w:val="24"/>
        </w:rPr>
        <w:t>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 образования в расходы местных бюджетов включаются расходы, связанные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 подвоза обучающихся к образовательным организациям и развитием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сетевого взаимодействия для реализации основной образовательной программы общего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</w:t>
      </w:r>
      <w:r>
        <w:rPr>
          <w:rFonts w:ascii="Times New Roman" w:eastAsia="Times New Roman" w:hAnsi="Times New Roman" w:cs="Times New Roman"/>
          <w:sz w:val="24"/>
        </w:rPr>
        <w:t>я (при наличии этих расходов).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 округа самостоятельно принимает решение в части направления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расходования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долю</w:t>
      </w:r>
    </w:p>
    <w:p w:rsidR="000526FB" w:rsidRDefault="00776525">
      <w:pPr>
        <w:spacing w:after="0" w:line="240" w:lineRule="auto"/>
        <w:ind w:left="742" w:right="92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средств, направляемых на оплату труда и иные нужды, необходимые для выполнения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 задания, придерживаясь при этом принципа соответствия структуры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 и расходования бюджетных средств в бюджете организации — структуре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норматива затрат </w:t>
      </w:r>
      <w:r>
        <w:rPr>
          <w:rFonts w:ascii="Times New Roman" w:eastAsia="Times New Roman" w:hAnsi="Times New Roman" w:cs="Times New Roman"/>
          <w:sz w:val="24"/>
        </w:rPr>
        <w:t>на реализацию образовательной программы начального общего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(заработная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начислениями,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прочие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текущие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расходы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</w:t>
      </w:r>
      <w:proofErr w:type="gramEnd"/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 w:right="9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материальных затрат, непосредственно связанных с учебной деятельностью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общеобразовательных организаций). При разработке программы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ООШ» Орловского муниципального округа в части обучения детей с ОВЗ финансовое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 реализации образовательной программы начального общего образования для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 с ОВЗ учит</w:t>
      </w:r>
      <w:r>
        <w:rPr>
          <w:rFonts w:ascii="Times New Roman" w:eastAsia="Times New Roman" w:hAnsi="Times New Roman" w:cs="Times New Roman"/>
          <w:sz w:val="24"/>
        </w:rPr>
        <w:t>ывает расходы необходимые для создания специальных условий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коррекции нарушений развития. Нормативные затраты на оказание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(муниципальных)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включают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затраты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заработной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</w:p>
    <w:p w:rsidR="000526FB" w:rsidRDefault="00776525">
      <w:pPr>
        <w:spacing w:after="0" w:line="240" w:lineRule="auto"/>
        <w:ind w:left="742" w:right="8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работников за выполняемую ими учебную (преподавательскую) работу и другую работу,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определяемого в соответствии с Указами Президента Российской Федерации, нормативн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правовыми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актами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Российской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 субъектов Российской Федерации, органов местного самоуправления. Расходы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оплату труда педагогических работников муниципальных общеобразовательных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включаемые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</w:p>
    <w:p w:rsidR="000526FB" w:rsidRDefault="00776525">
      <w:pPr>
        <w:spacing w:before="1" w:after="0" w:line="240" w:lineRule="auto"/>
        <w:ind w:left="742" w:right="12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Федерации в нормативы финансового обеспечения, не могут быть ниже уровня,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соответствующего средней заработной плате в соответствующем субъекте Российской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 на территории которого расположены общеобразовательные организации.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расчете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учитываться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затраты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 работников образовательных организаций на урочную и внеурочную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МБОУ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ООШ»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Орловского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округа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пределах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МБОУ</w:t>
      </w:r>
    </w:p>
    <w:p w:rsidR="000526FB" w:rsidRDefault="00776525">
      <w:pPr>
        <w:spacing w:after="0" w:line="240" w:lineRule="auto"/>
        <w:ind w:left="742" w:right="9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 муниципального округа на текущий финансовый год,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установленного в соответствии с нормативами финансового обеспечения, определенными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 государственной власти субъекта Российской Федерации, количеством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 соответствующими поправочными коэффициентами (при их наличии)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локальным нормативным актом образовательной организации, устанавливающим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положение об оплате труда работ</w:t>
      </w:r>
      <w:r>
        <w:rPr>
          <w:rFonts w:ascii="Times New Roman" w:eastAsia="Times New Roman" w:hAnsi="Times New Roman" w:cs="Times New Roman"/>
          <w:sz w:val="24"/>
        </w:rPr>
        <w:t>ников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округа.</w:t>
      </w:r>
    </w:p>
    <w:p w:rsidR="000526FB" w:rsidRDefault="00776525">
      <w:pPr>
        <w:spacing w:before="1" w:after="0" w:line="240" w:lineRule="auto"/>
        <w:ind w:left="742" w:right="866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Размеры, порядок и условия осуществления стимулирующих выплат определяются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локальными нормативными актами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 округа. В локальных нормативных ак</w:t>
      </w:r>
      <w:r>
        <w:rPr>
          <w:rFonts w:ascii="Times New Roman" w:eastAsia="Times New Roman" w:hAnsi="Times New Roman" w:cs="Times New Roman"/>
          <w:sz w:val="24"/>
        </w:rPr>
        <w:t>тах о стимулирующих выплатах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определены критерии и показатели результативности и качества деятельности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результатов, разработанные в соответствии с требованиями ФГОС к результатам освоения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АООП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</w:p>
    <w:p w:rsidR="000526FB" w:rsidRDefault="00776525">
      <w:pPr>
        <w:spacing w:after="0" w:line="240" w:lineRule="auto"/>
        <w:ind w:left="742" w:right="1106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них включаются: динамика учебных достижений обучающихся, активность их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 учителями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современных</w:t>
      </w:r>
    </w:p>
    <w:p w:rsidR="000526FB" w:rsidRDefault="00776525">
      <w:pPr>
        <w:spacing w:after="0" w:line="240" w:lineRule="auto"/>
        <w:ind w:left="742" w:right="10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работе, распространение передового педагогического опыта; повышение 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мастерства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др.</w:t>
      </w:r>
    </w:p>
    <w:p w:rsidR="000526FB" w:rsidRDefault="00776525">
      <w:pPr>
        <w:spacing w:after="0" w:line="240" w:lineRule="auto"/>
        <w:ind w:left="742" w:right="1068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 муниципального округа самостоятельно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определяет:</w:t>
      </w:r>
    </w:p>
    <w:p w:rsidR="000526FB" w:rsidRDefault="00776525">
      <w:pPr>
        <w:numPr>
          <w:ilvl w:val="0"/>
          <w:numId w:val="9"/>
        </w:numPr>
        <w:tabs>
          <w:tab w:val="left" w:pos="1654"/>
        </w:tabs>
        <w:spacing w:after="0" w:line="240" w:lineRule="auto"/>
        <w:ind w:left="1654" w:hanging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стимулирующей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труда;</w:t>
      </w:r>
    </w:p>
    <w:p w:rsidR="000526FB" w:rsidRDefault="00776525">
      <w:pPr>
        <w:numPr>
          <w:ilvl w:val="0"/>
          <w:numId w:val="9"/>
        </w:numPr>
        <w:tabs>
          <w:tab w:val="left" w:pos="1714"/>
        </w:tabs>
        <w:spacing w:after="0" w:line="240" w:lineRule="auto"/>
        <w:ind w:left="742" w:right="1082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соотношение фонда оплаты труда руководящего, педагогического, инженерно-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технического, административно-хозяйственного, производственного, учебн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вспомогательного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иного персонала;</w:t>
      </w:r>
    </w:p>
    <w:p w:rsidR="000526FB" w:rsidRDefault="00776525">
      <w:pPr>
        <w:numPr>
          <w:ilvl w:val="0"/>
          <w:numId w:val="9"/>
        </w:numPr>
        <w:tabs>
          <w:tab w:val="left" w:pos="1714"/>
        </w:tabs>
        <w:spacing w:after="0" w:line="240" w:lineRule="auto"/>
        <w:ind w:left="1714" w:hanging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внутри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оплаты</w:t>
      </w:r>
    </w:p>
    <w:p w:rsidR="000526FB" w:rsidRDefault="00776525">
      <w:pPr>
        <w:spacing w:after="0" w:line="274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труда;</w:t>
      </w:r>
    </w:p>
    <w:p w:rsidR="000526FB" w:rsidRDefault="00776525">
      <w:pPr>
        <w:numPr>
          <w:ilvl w:val="0"/>
          <w:numId w:val="10"/>
        </w:numPr>
        <w:tabs>
          <w:tab w:val="left" w:pos="1714"/>
        </w:tabs>
        <w:spacing w:after="0" w:line="240" w:lineRule="auto"/>
        <w:ind w:left="1714" w:hanging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распределения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стимулирующей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фонда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оплаты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0526FB" w:rsidRDefault="00776525">
      <w:pPr>
        <w:spacing w:after="0" w:line="240" w:lineRule="auto"/>
        <w:ind w:left="742" w:right="106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региональными и муниципальными нормативными правовыми актами. 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распределении стимулирующей части фонда оплаты труда учитывается мнение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коллегиальных органов управления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округа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первичной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профсоюзной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spacing w:before="80" w:after="0" w:line="240" w:lineRule="auto"/>
        <w:ind w:left="742" w:right="867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реализации основной образовательной программы с привлечением ресурсов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сетевого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действует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механизм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финансового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 муниципального округа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организациями дополнительного образования детей, а также другими социальными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партнерами, организующими внеурочную деятельность об</w:t>
      </w:r>
      <w:r>
        <w:rPr>
          <w:rFonts w:ascii="Times New Roman" w:eastAsia="Times New Roman" w:hAnsi="Times New Roman" w:cs="Times New Roman"/>
          <w:sz w:val="24"/>
        </w:rPr>
        <w:t>учающихся, и отражает его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актах.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осуществляется:</w:t>
      </w:r>
    </w:p>
    <w:p w:rsidR="000526FB" w:rsidRDefault="00776525">
      <w:pPr>
        <w:numPr>
          <w:ilvl w:val="0"/>
          <w:numId w:val="11"/>
        </w:numPr>
        <w:tabs>
          <w:tab w:val="left" w:pos="1654"/>
        </w:tabs>
        <w:spacing w:after="0" w:line="240" w:lineRule="auto"/>
        <w:ind w:left="742" w:right="931" w:firstLine="70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 основе соглашений и договоров о сетевой форме реализации образовательных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 на проведение занятий в рамках кружков, секций, клубов и др. по различным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 внеурочной деятельности на базе образовательной 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(организации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др.);</w:t>
      </w:r>
      <w:proofErr w:type="gramEnd"/>
    </w:p>
    <w:p w:rsidR="000526FB" w:rsidRDefault="00776525">
      <w:pPr>
        <w:numPr>
          <w:ilvl w:val="0"/>
          <w:numId w:val="11"/>
        </w:numPr>
        <w:tabs>
          <w:tab w:val="left" w:pos="1654"/>
        </w:tabs>
        <w:spacing w:after="0" w:line="240" w:lineRule="auto"/>
        <w:ind w:left="742" w:right="1088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счет выделения ставок педагогов дополнительного образования, 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обеспечивают реализацию для обучающихся образовательной организации широкого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спектра программ внеурочной деятельности.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Примерный расчет нормативных затрат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оказания государственных услуг по реализации образовательной программы начального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общего образования </w:t>
      </w:r>
      <w:r>
        <w:rPr>
          <w:rFonts w:ascii="Times New Roman" w:eastAsia="Times New Roman" w:hAnsi="Times New Roman" w:cs="Times New Roman"/>
          <w:sz w:val="24"/>
        </w:rPr>
        <w:t>соответствует нормативным затратам, определенным Приказом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Министерства просвещения Российской Федерации от 22 сентября 2021 г. № 662 «Об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утверждении общих требований к определению нормативных затрат на оказание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(муниципальных) услуг в сфере</w:t>
      </w:r>
      <w:r>
        <w:rPr>
          <w:rFonts w:ascii="Times New Roman" w:eastAsia="Times New Roman" w:hAnsi="Times New Roman" w:cs="Times New Roman"/>
          <w:sz w:val="24"/>
        </w:rPr>
        <w:t xml:space="preserve"> дошкольного, начального общего,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proofErr w:type="gramEnd"/>
    </w:p>
    <w:p w:rsidR="000526FB" w:rsidRDefault="00776525">
      <w:pPr>
        <w:spacing w:before="1" w:after="0" w:line="240" w:lineRule="auto"/>
        <w:ind w:left="742" w:right="91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дополнительного образования детей и взрослых, дополнительного 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 для лиц, имеющих или получающих среднее профессиональное</w:t>
      </w:r>
      <w:r>
        <w:rPr>
          <w:rFonts w:ascii="Times New Roman" w:eastAsia="Times New Roman" w:hAnsi="Times New Roman" w:cs="Times New Roman"/>
          <w:sz w:val="24"/>
        </w:rPr>
        <w:t xml:space="preserve"> образование,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 обучения, применяемых при расчете объема субсидии на финансовое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 выполнения государственного (муниципального) задания на оказание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(муниципальных) услуг (выполнение работ) государственным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(муниципал</w:t>
      </w:r>
      <w:r>
        <w:rPr>
          <w:rFonts w:ascii="Times New Roman" w:eastAsia="Times New Roman" w:hAnsi="Times New Roman" w:cs="Times New Roman"/>
          <w:sz w:val="24"/>
        </w:rPr>
        <w:t>ьным) учреждением» (зарегистрирован Министерством юстиции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 15 ноября 2021 г., регистрационный № 65811) Примерный расчет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нормативных затрат оказания государственных услуг по реализации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 начального общего образования определяет нормативные затраты субъекта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 (муниципального образования), связанные с оказанием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государственными (муниципальными) организациями, осуществляющими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образовательную деятельность, государс</w:t>
      </w:r>
      <w:r>
        <w:rPr>
          <w:rFonts w:ascii="Times New Roman" w:eastAsia="Times New Roman" w:hAnsi="Times New Roman" w:cs="Times New Roman"/>
          <w:sz w:val="24"/>
        </w:rPr>
        <w:t>твенных услуг по реализации образовательных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Федерации»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(ст.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10).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Финансовое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услуг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пределах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бюджетных ассигнований,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МБОУ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ООШ»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Орловского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округа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очередной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финансовый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год.</w:t>
      </w:r>
    </w:p>
    <w:p w:rsidR="000526FB" w:rsidRDefault="00776525">
      <w:pPr>
        <w:spacing w:before="4" w:after="0" w:line="240" w:lineRule="auto"/>
        <w:ind w:left="742" w:right="1229" w:firstLine="70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и учебно-методическое обеспечение АООП НОО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ЗП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Р(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вариант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7.1)</w:t>
      </w:r>
    </w:p>
    <w:p w:rsidR="000526FB" w:rsidRDefault="00776525">
      <w:pPr>
        <w:spacing w:after="0" w:line="240" w:lineRule="auto"/>
        <w:ind w:left="742" w:right="1220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Информационно-образовательная среда Информационно-образовательная среда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(ИОС) является открытой педагогической </w:t>
      </w:r>
      <w:r>
        <w:rPr>
          <w:rFonts w:ascii="Times New Roman" w:eastAsia="Times New Roman" w:hAnsi="Times New Roman" w:cs="Times New Roman"/>
          <w:sz w:val="24"/>
        </w:rPr>
        <w:lastRenderedPageBreak/>
        <w:t>системой, сформированной на 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информационных образовательных ресурсов, современных</w:t>
      </w:r>
    </w:p>
    <w:p w:rsidR="000526FB" w:rsidRDefault="00776525">
      <w:pPr>
        <w:spacing w:after="0" w:line="240" w:lineRule="auto"/>
        <w:ind w:left="742" w:right="10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информационно-телекоммуникационных средств и педагогических технологий,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гарантирующих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охрану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обеспечивающих достижение целей начального общего образования, его высокое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качество,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компонентами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ИОС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МБОУ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Паньковская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ООШ»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Орловского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округа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являются:</w:t>
      </w:r>
    </w:p>
    <w:p w:rsidR="000526FB" w:rsidRDefault="00776525">
      <w:pPr>
        <w:numPr>
          <w:ilvl w:val="0"/>
          <w:numId w:val="12"/>
        </w:numPr>
        <w:tabs>
          <w:tab w:val="left" w:pos="1657"/>
        </w:tabs>
        <w:spacing w:after="0" w:line="240" w:lineRule="auto"/>
        <w:ind w:left="742" w:right="926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учебно-методические комплекты по всем учебным предметам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государственном языке Российской Федерации (языке реализации основной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 программы начального общего образования), из расчета не менее одного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учебника по учебному предмету обязательной части учебного плана на одного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обучающегося;</w:t>
      </w:r>
    </w:p>
    <w:p w:rsidR="000526FB" w:rsidRDefault="00776525">
      <w:pPr>
        <w:numPr>
          <w:ilvl w:val="0"/>
          <w:numId w:val="12"/>
        </w:numPr>
        <w:tabs>
          <w:tab w:val="left" w:pos="1714"/>
        </w:tabs>
        <w:spacing w:after="0" w:line="240" w:lineRule="auto"/>
        <w:ind w:left="742" w:right="1662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фонд дополнительной литературы (художественная и научно-популярная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</w:t>
      </w:r>
      <w:r>
        <w:rPr>
          <w:rFonts w:ascii="Times New Roman" w:eastAsia="Times New Roman" w:hAnsi="Times New Roman" w:cs="Times New Roman"/>
          <w:sz w:val="24"/>
        </w:rPr>
        <w:t>вочно-библиографические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периодические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издания);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26FB" w:rsidRDefault="00776525">
      <w:pPr>
        <w:numPr>
          <w:ilvl w:val="0"/>
          <w:numId w:val="13"/>
        </w:numPr>
        <w:tabs>
          <w:tab w:val="left" w:pos="1657"/>
        </w:tabs>
        <w:spacing w:before="80" w:after="0" w:line="240" w:lineRule="auto"/>
        <w:ind w:left="742" w:right="1675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учебно-наглядные пособия (средства натурного фонда, модели, печатные,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экранно-звуковые средства, мультимедийные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средства);</w:t>
      </w:r>
    </w:p>
    <w:p w:rsidR="000526FB" w:rsidRDefault="00776525">
      <w:pPr>
        <w:numPr>
          <w:ilvl w:val="0"/>
          <w:numId w:val="13"/>
        </w:numPr>
        <w:tabs>
          <w:tab w:val="left" w:pos="1654"/>
        </w:tabs>
        <w:spacing w:after="0" w:line="240" w:lineRule="auto"/>
        <w:ind w:left="742" w:right="955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информационно-образовательные ресурсы Интернета, прошедшие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процедуру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верификации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материалам,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ч. 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отечественного кинематографа;</w:t>
      </w:r>
    </w:p>
    <w:p w:rsidR="000526FB" w:rsidRDefault="00776525">
      <w:pPr>
        <w:numPr>
          <w:ilvl w:val="0"/>
          <w:numId w:val="13"/>
        </w:numPr>
        <w:tabs>
          <w:tab w:val="left" w:pos="1654"/>
        </w:tabs>
        <w:spacing w:after="0" w:line="240" w:lineRule="auto"/>
        <w:ind w:left="1654" w:hanging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информационно-телекоммуникационная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инфраструктура;</w:t>
      </w:r>
    </w:p>
    <w:p w:rsidR="000526FB" w:rsidRDefault="00776525">
      <w:pPr>
        <w:numPr>
          <w:ilvl w:val="0"/>
          <w:numId w:val="13"/>
        </w:numPr>
        <w:tabs>
          <w:tab w:val="left" w:pos="1714"/>
        </w:tabs>
        <w:spacing w:after="0" w:line="240" w:lineRule="auto"/>
        <w:ind w:left="742" w:right="1286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технические средства, обеспечивающие функционирование 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среды;</w:t>
      </w:r>
    </w:p>
    <w:p w:rsidR="000526FB" w:rsidRDefault="00776525">
      <w:pPr>
        <w:numPr>
          <w:ilvl w:val="0"/>
          <w:numId w:val="13"/>
        </w:numPr>
        <w:tabs>
          <w:tab w:val="left" w:pos="1654"/>
        </w:tabs>
        <w:spacing w:after="0" w:line="240" w:lineRule="auto"/>
        <w:ind w:left="742" w:right="2562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программные инструменты, обеспечивающие функционирование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среды;</w:t>
      </w:r>
    </w:p>
    <w:p w:rsidR="000526FB" w:rsidRDefault="00776525">
      <w:pPr>
        <w:numPr>
          <w:ilvl w:val="0"/>
          <w:numId w:val="13"/>
        </w:numPr>
        <w:tabs>
          <w:tab w:val="left" w:pos="1714"/>
        </w:tabs>
        <w:spacing w:after="0" w:line="240" w:lineRule="auto"/>
        <w:ind w:left="742" w:right="1126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служба технической поддержки функционирования 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 среды. ИОС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 муниципального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округа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участников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возможность:</w:t>
      </w:r>
    </w:p>
    <w:p w:rsidR="000526FB" w:rsidRDefault="00776525">
      <w:pPr>
        <w:numPr>
          <w:ilvl w:val="0"/>
          <w:numId w:val="13"/>
        </w:numPr>
        <w:tabs>
          <w:tab w:val="left" w:pos="1714"/>
        </w:tabs>
        <w:spacing w:before="1" w:after="0" w:line="240" w:lineRule="auto"/>
        <w:ind w:left="742" w:right="1073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достижения обучающимися планируемых результатов освоения ООП ООО,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том числе </w:t>
      </w:r>
      <w:proofErr w:type="gramStart"/>
      <w:r>
        <w:rPr>
          <w:rFonts w:ascii="Times New Roman" w:eastAsia="Times New Roman" w:hAnsi="Times New Roman" w:cs="Times New Roman"/>
          <w:sz w:val="24"/>
        </w:rPr>
        <w:t>адаптированной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(ОВЗ);</w:t>
      </w:r>
    </w:p>
    <w:p w:rsidR="000526FB" w:rsidRDefault="00776525">
      <w:pPr>
        <w:numPr>
          <w:ilvl w:val="0"/>
          <w:numId w:val="13"/>
        </w:numPr>
        <w:tabs>
          <w:tab w:val="left" w:pos="1714"/>
        </w:tabs>
        <w:spacing w:after="0" w:line="240" w:lineRule="auto"/>
        <w:ind w:left="742" w:right="979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 личности, удовлет</w:t>
      </w:r>
      <w:r>
        <w:rPr>
          <w:rFonts w:ascii="Times New Roman" w:eastAsia="Times New Roman" w:hAnsi="Times New Roman" w:cs="Times New Roman"/>
          <w:sz w:val="24"/>
        </w:rPr>
        <w:t>ворения познавательных интересов, самореализации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 в том числе одаренных и талантливых, через организацию учебной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общественно-полезную</w:t>
      </w:r>
    </w:p>
    <w:p w:rsidR="000526FB" w:rsidRDefault="00776525">
      <w:pPr>
        <w:spacing w:after="0" w:line="240" w:lineRule="auto"/>
        <w:ind w:left="742" w:right="12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деятельность, профессиональной пробы, практическую подготовку, систему кружков,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клубов, секций, студий с использованием возможностей организаций дополнительного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 культуры и спорта, профессиональных образовательных организаций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 партн</w:t>
      </w:r>
      <w:r>
        <w:rPr>
          <w:rFonts w:ascii="Times New Roman" w:eastAsia="Times New Roman" w:hAnsi="Times New Roman" w:cs="Times New Roman"/>
          <w:sz w:val="24"/>
        </w:rPr>
        <w:t>еров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профессионально-производственном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окружении;</w:t>
      </w:r>
    </w:p>
    <w:p w:rsidR="000526FB" w:rsidRDefault="00776525">
      <w:pPr>
        <w:numPr>
          <w:ilvl w:val="0"/>
          <w:numId w:val="14"/>
        </w:numPr>
        <w:tabs>
          <w:tab w:val="left" w:pos="1654"/>
        </w:tabs>
        <w:spacing w:after="0" w:line="240" w:lineRule="auto"/>
        <w:ind w:left="742" w:right="1116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функциональной грамотности обучающихся, включающей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компетенциями,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составляющими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основу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дальнейшего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ориентации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профессий;</w:t>
      </w:r>
    </w:p>
    <w:p w:rsidR="000526FB" w:rsidRDefault="00776525">
      <w:pPr>
        <w:numPr>
          <w:ilvl w:val="0"/>
          <w:numId w:val="14"/>
        </w:numPr>
        <w:tabs>
          <w:tab w:val="left" w:pos="1714"/>
        </w:tabs>
        <w:spacing w:before="1" w:after="0" w:line="240" w:lineRule="auto"/>
        <w:ind w:left="742" w:right="1358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формирования социокультурных и духовно-нравственных ценностей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гражданственности,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идентичности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социально-профессиональных ориентаций;</w:t>
      </w:r>
    </w:p>
    <w:p w:rsidR="000526FB" w:rsidRDefault="00776525">
      <w:pPr>
        <w:numPr>
          <w:ilvl w:val="0"/>
          <w:numId w:val="14"/>
        </w:numPr>
        <w:tabs>
          <w:tab w:val="left" w:pos="1654"/>
        </w:tabs>
        <w:spacing w:after="0" w:line="240" w:lineRule="auto"/>
        <w:ind w:left="742" w:right="1461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индивидуализации процесса образования посредством проектирования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работников;</w:t>
      </w:r>
    </w:p>
    <w:p w:rsidR="000526FB" w:rsidRDefault="00776525">
      <w:pPr>
        <w:numPr>
          <w:ilvl w:val="0"/>
          <w:numId w:val="14"/>
        </w:numPr>
        <w:tabs>
          <w:tab w:val="left" w:pos="1714"/>
        </w:tabs>
        <w:spacing w:after="0" w:line="240" w:lineRule="auto"/>
        <w:ind w:left="742" w:right="1963" w:firstLine="76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включения обучающихся в процесс преобразования социальной среды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населенного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лидерских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proofErr w:type="gramEnd"/>
    </w:p>
    <w:p w:rsidR="000526FB" w:rsidRDefault="00776525">
      <w:pPr>
        <w:spacing w:after="0" w:line="240" w:lineRule="auto"/>
        <w:ind w:left="742" w:right="158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деятельности, реализации социальных проектов и программ, в том числе в качестве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волонтеров;</w:t>
      </w:r>
    </w:p>
    <w:p w:rsidR="000526FB" w:rsidRDefault="00776525">
      <w:pPr>
        <w:numPr>
          <w:ilvl w:val="0"/>
          <w:numId w:val="15"/>
        </w:numPr>
        <w:tabs>
          <w:tab w:val="left" w:pos="1654"/>
        </w:tabs>
        <w:spacing w:after="0" w:line="240" w:lineRule="auto"/>
        <w:ind w:left="742" w:right="1672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формирования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опыта самостоятельной образовательной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26FB" w:rsidRDefault="00776525">
      <w:pPr>
        <w:numPr>
          <w:ilvl w:val="0"/>
          <w:numId w:val="15"/>
        </w:numPr>
        <w:tabs>
          <w:tab w:val="left" w:pos="1714"/>
        </w:tabs>
        <w:spacing w:after="0" w:line="240" w:lineRule="auto"/>
        <w:ind w:left="742" w:right="897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у обучающихся экологической грамотности, навыков здорового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человека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окружающей 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жизни;</w:t>
      </w:r>
    </w:p>
    <w:p w:rsidR="000526FB" w:rsidRDefault="00776525">
      <w:pPr>
        <w:numPr>
          <w:ilvl w:val="0"/>
          <w:numId w:val="15"/>
        </w:numPr>
        <w:tabs>
          <w:tab w:val="left" w:pos="1654"/>
        </w:tabs>
        <w:spacing w:after="0" w:line="240" w:lineRule="auto"/>
        <w:ind w:left="742" w:right="1155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использования в образовательной деятельности современных образовательных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обучающихся;</w:t>
      </w:r>
    </w:p>
    <w:p w:rsidR="000526FB" w:rsidRDefault="00776525">
      <w:pPr>
        <w:numPr>
          <w:ilvl w:val="0"/>
          <w:numId w:val="15"/>
        </w:numPr>
        <w:tabs>
          <w:tab w:val="left" w:pos="1654"/>
        </w:tabs>
        <w:spacing w:after="0" w:line="240" w:lineRule="auto"/>
        <w:ind w:left="742" w:right="940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обновления содержания программы начального общего образования, методик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 ее реализации в соответствии с динамикой развития системы 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(законных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Федерации;</w:t>
      </w:r>
    </w:p>
    <w:p w:rsidR="000526FB" w:rsidRDefault="00776525">
      <w:pPr>
        <w:numPr>
          <w:ilvl w:val="0"/>
          <w:numId w:val="15"/>
        </w:numPr>
        <w:tabs>
          <w:tab w:val="left" w:pos="1714"/>
        </w:tabs>
        <w:spacing w:after="0" w:line="240" w:lineRule="auto"/>
        <w:ind w:left="742" w:right="1389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эффективного использования профессионального и творческого потенциала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педагогических и руководящих работников организации, повышения 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коммуникативной,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компетентности;</w:t>
      </w:r>
    </w:p>
    <w:p w:rsidR="000526FB" w:rsidRDefault="00776525">
      <w:pPr>
        <w:numPr>
          <w:ilvl w:val="0"/>
          <w:numId w:val="15"/>
        </w:numPr>
        <w:tabs>
          <w:tab w:val="left" w:pos="1714"/>
        </w:tabs>
        <w:spacing w:after="0" w:line="240" w:lineRule="auto"/>
        <w:ind w:left="742" w:right="1173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эффективного управления организацией с использованием ИКТ, современных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механизмов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финансирования.</w:t>
      </w:r>
    </w:p>
    <w:p w:rsidR="000526FB" w:rsidRDefault="00776525">
      <w:pPr>
        <w:spacing w:after="0" w:line="240" w:lineRule="auto"/>
        <w:ind w:left="15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информационно-образовательная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обеспечивает:</w:t>
      </w:r>
    </w:p>
    <w:p w:rsidR="000526FB" w:rsidRDefault="000526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6FB" w:rsidRDefault="00776525">
      <w:pPr>
        <w:numPr>
          <w:ilvl w:val="0"/>
          <w:numId w:val="16"/>
        </w:numPr>
        <w:tabs>
          <w:tab w:val="left" w:pos="1714"/>
        </w:tabs>
        <w:spacing w:before="80" w:after="0" w:line="240" w:lineRule="auto"/>
        <w:ind w:left="1714" w:hanging="2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доступ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планам,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рабочим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программам,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</w:t>
      </w:r>
    </w:p>
    <w:p w:rsidR="000526FB" w:rsidRDefault="00776525">
      <w:pPr>
        <w:spacing w:after="0" w:line="240" w:lineRule="auto"/>
        <w:ind w:left="742" w:right="11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изданиям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ресурсам, указанным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программах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 сайта (портала) образовательной организации: (указывается сайт (портал),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где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соответствующая информация);</w:t>
      </w:r>
    </w:p>
    <w:p w:rsidR="000526FB" w:rsidRDefault="00776525">
      <w:pPr>
        <w:numPr>
          <w:ilvl w:val="0"/>
          <w:numId w:val="17"/>
        </w:numPr>
        <w:tabs>
          <w:tab w:val="left" w:pos="1654"/>
        </w:tabs>
        <w:spacing w:after="0" w:line="240" w:lineRule="auto"/>
        <w:ind w:left="742" w:right="1108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хранение электронного портфолио обучающегося, в том числе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 и оценок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 работы;</w:t>
      </w:r>
    </w:p>
    <w:p w:rsidR="000526FB" w:rsidRDefault="00776525">
      <w:pPr>
        <w:numPr>
          <w:ilvl w:val="0"/>
          <w:numId w:val="17"/>
        </w:numPr>
        <w:tabs>
          <w:tab w:val="left" w:pos="1714"/>
        </w:tabs>
        <w:spacing w:after="0" w:line="240" w:lineRule="auto"/>
        <w:ind w:left="742" w:right="1203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фиксацию и хранение информации о ходе образовательного процесса,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 промежуточной аттестации и результатов освоения программы начального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образования;</w:t>
      </w:r>
    </w:p>
    <w:p w:rsidR="000526FB" w:rsidRDefault="00776525">
      <w:pPr>
        <w:numPr>
          <w:ilvl w:val="0"/>
          <w:numId w:val="17"/>
        </w:numPr>
        <w:tabs>
          <w:tab w:val="left" w:pos="1714"/>
        </w:tabs>
        <w:spacing w:after="0" w:line="240" w:lineRule="auto"/>
        <w:ind w:left="742" w:right="1859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учебных занятий, процедуры оценки результатов обучения,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применением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дистанционных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технологий;</w:t>
      </w:r>
    </w:p>
    <w:p w:rsidR="000526FB" w:rsidRDefault="00776525">
      <w:pPr>
        <w:numPr>
          <w:ilvl w:val="0"/>
          <w:numId w:val="18"/>
        </w:numPr>
        <w:tabs>
          <w:tab w:val="left" w:pos="1654"/>
        </w:tabs>
        <w:spacing w:before="1" w:after="0" w:line="240" w:lineRule="auto"/>
        <w:ind w:left="742" w:right="1124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между участниками образовательного процесса, в том 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синхронные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асинхронные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посредством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Интернета.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Электронная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информационно-образовательная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осуществить:</w:t>
      </w:r>
    </w:p>
    <w:p w:rsidR="000526FB" w:rsidRDefault="00776525">
      <w:pPr>
        <w:numPr>
          <w:ilvl w:val="0"/>
          <w:numId w:val="18"/>
        </w:numPr>
        <w:tabs>
          <w:tab w:val="left" w:pos="1654"/>
        </w:tabs>
        <w:spacing w:after="0" w:line="240" w:lineRule="auto"/>
        <w:ind w:left="1654" w:hanging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поиск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локальной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Глобальной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</w:t>
      </w:r>
    </w:p>
    <w:p w:rsidR="000526FB" w:rsidRDefault="00776525">
      <w:pPr>
        <w:numPr>
          <w:ilvl w:val="0"/>
          <w:numId w:val="18"/>
        </w:numPr>
        <w:tabs>
          <w:tab w:val="left" w:pos="1042"/>
        </w:tabs>
        <w:spacing w:after="0" w:line="240" w:lineRule="auto"/>
        <w:ind w:left="1042" w:hanging="30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Интернете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задачей;</w:t>
      </w:r>
    </w:p>
    <w:p w:rsidR="000526FB" w:rsidRDefault="00776525">
      <w:pPr>
        <w:numPr>
          <w:ilvl w:val="0"/>
          <w:numId w:val="18"/>
        </w:numPr>
        <w:tabs>
          <w:tab w:val="left" w:pos="1654"/>
        </w:tabs>
        <w:spacing w:after="0" w:line="240" w:lineRule="auto"/>
        <w:ind w:left="742" w:right="1796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обработку информации для выступления с аудио-, виде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графическим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сопровождением;</w:t>
      </w:r>
    </w:p>
    <w:p w:rsidR="000526FB" w:rsidRDefault="00776525">
      <w:pPr>
        <w:numPr>
          <w:ilvl w:val="0"/>
          <w:numId w:val="18"/>
        </w:numPr>
        <w:tabs>
          <w:tab w:val="left" w:pos="1654"/>
        </w:tabs>
        <w:spacing w:after="0" w:line="240" w:lineRule="auto"/>
        <w:ind w:left="742" w:right="1789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размещение продуктов познавательной, исследовательской и творческой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 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Интернете;</w:t>
      </w:r>
    </w:p>
    <w:p w:rsidR="000526FB" w:rsidRDefault="00776525">
      <w:pPr>
        <w:numPr>
          <w:ilvl w:val="0"/>
          <w:numId w:val="18"/>
        </w:numPr>
        <w:tabs>
          <w:tab w:val="left" w:pos="1654"/>
        </w:tabs>
        <w:spacing w:after="0" w:line="240" w:lineRule="auto"/>
        <w:ind w:left="1654" w:hanging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выпуск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изданий,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радиопередач;</w:t>
      </w:r>
    </w:p>
    <w:p w:rsidR="000526FB" w:rsidRDefault="00776525">
      <w:pPr>
        <w:numPr>
          <w:ilvl w:val="0"/>
          <w:numId w:val="18"/>
        </w:numPr>
        <w:tabs>
          <w:tab w:val="left" w:pos="1657"/>
        </w:tabs>
        <w:spacing w:after="0" w:line="240" w:lineRule="auto"/>
        <w:ind w:left="742" w:right="1062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массовых мероприятиях (конференциях, собраниях, представлениях,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праздниках),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озвучиванием,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освещением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мультимедиа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сопровождением.</w:t>
      </w:r>
    </w:p>
    <w:p w:rsidR="000526FB" w:rsidRDefault="00776525">
      <w:pPr>
        <w:spacing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</w:p>
    <w:p w:rsidR="000526FB" w:rsidRDefault="00776525">
      <w:pPr>
        <w:spacing w:after="0" w:line="240" w:lineRule="auto"/>
        <w:ind w:left="742" w:right="8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адаптированной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применением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дистанционных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технологий, каждый обучающийся в течение всего периода обучения обеспечен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индивидуальным неограниченным доступом к электронной 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точки,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</w:p>
    <w:p w:rsidR="000526FB" w:rsidRDefault="00776525">
      <w:pPr>
        <w:spacing w:before="1" w:after="0" w:line="240" w:lineRule="auto"/>
        <w:ind w:left="742" w:right="10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Сети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территории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ее.</w:t>
      </w:r>
    </w:p>
    <w:p w:rsidR="000526FB" w:rsidRDefault="00776525">
      <w:pPr>
        <w:spacing w:after="0" w:line="240" w:lineRule="auto"/>
        <w:ind w:left="742" w:right="1006" w:firstLine="7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Функционирование электронной информационно-образовательной среды требует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соответствующих средств ИКТ и квалификации работников, ее использующих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поддерживающих. Функционирование электронной информационно-образовательной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 соответствует законодательств</w:t>
      </w:r>
      <w:r>
        <w:rPr>
          <w:rFonts w:ascii="Times New Roman" w:eastAsia="Times New Roman" w:hAnsi="Times New Roman" w:cs="Times New Roman"/>
          <w:sz w:val="24"/>
        </w:rPr>
        <w:t>у Российской Федерации. Информационн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образовательная среда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Новоселовская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 Орловского муниципального округа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особых образовательных потребностей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ОВЗ.</w:t>
      </w:r>
    </w:p>
    <w:sectPr w:rsidR="0005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720"/>
    <w:multiLevelType w:val="multilevel"/>
    <w:tmpl w:val="FBF44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12029"/>
    <w:multiLevelType w:val="multilevel"/>
    <w:tmpl w:val="EAA8E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E6064"/>
    <w:multiLevelType w:val="multilevel"/>
    <w:tmpl w:val="66FC3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E3959"/>
    <w:multiLevelType w:val="multilevel"/>
    <w:tmpl w:val="A6546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963CE7"/>
    <w:multiLevelType w:val="multilevel"/>
    <w:tmpl w:val="35B48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B20CEC"/>
    <w:multiLevelType w:val="multilevel"/>
    <w:tmpl w:val="C0365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B2CD0"/>
    <w:multiLevelType w:val="multilevel"/>
    <w:tmpl w:val="A6104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6398E"/>
    <w:multiLevelType w:val="multilevel"/>
    <w:tmpl w:val="8440F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64763F"/>
    <w:multiLevelType w:val="multilevel"/>
    <w:tmpl w:val="64941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40049"/>
    <w:multiLevelType w:val="multilevel"/>
    <w:tmpl w:val="3BC44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C6B8D"/>
    <w:multiLevelType w:val="multilevel"/>
    <w:tmpl w:val="B47ED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1604EA"/>
    <w:multiLevelType w:val="multilevel"/>
    <w:tmpl w:val="48AC4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B37D5B"/>
    <w:multiLevelType w:val="multilevel"/>
    <w:tmpl w:val="B03C7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B70AB"/>
    <w:multiLevelType w:val="multilevel"/>
    <w:tmpl w:val="2B70B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DC0A34"/>
    <w:multiLevelType w:val="multilevel"/>
    <w:tmpl w:val="2DAEE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6F4065"/>
    <w:multiLevelType w:val="multilevel"/>
    <w:tmpl w:val="27869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910DF"/>
    <w:multiLevelType w:val="multilevel"/>
    <w:tmpl w:val="011AB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7026B3"/>
    <w:multiLevelType w:val="multilevel"/>
    <w:tmpl w:val="D0F01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15"/>
  </w:num>
  <w:num w:numId="14">
    <w:abstractNumId w:val="8"/>
  </w:num>
  <w:num w:numId="15">
    <w:abstractNumId w:val="2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6FB"/>
    <w:rsid w:val="000526FB"/>
    <w:rsid w:val="007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13" Type="http://schemas.openxmlformats.org/officeDocument/2006/relationships/hyperlink" Target="https://login.consultant.ru/link/?req=doc&amp;demo=2&amp;base=LAW&amp;n=371594&amp;date=30.04.2023&amp;dst=100471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39307&amp;date=30.04.2023&amp;dst=100013&amp;field=134" TargetMode="External"/><Relationship Id="rId12" Type="http://schemas.openxmlformats.org/officeDocument/2006/relationships/hyperlink" Target="https://login.consultant.ru/link/?req=doc&amp;demo=2&amp;base=LAW&amp;n=371594&amp;date=30.04.2023&amp;dst=100471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439310&amp;date=30.04.2023&amp;dst=100014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39310&amp;date=30.04.2023&amp;dst=10001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9062</Words>
  <Characters>51660</Characters>
  <Application>Microsoft Office Word</Application>
  <DocSecurity>0</DocSecurity>
  <Lines>430</Lines>
  <Paragraphs>121</Paragraphs>
  <ScaleCrop>false</ScaleCrop>
  <Company/>
  <LinksUpToDate>false</LinksUpToDate>
  <CharactersWithSpaces>60601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2024-11-01T10:12:00Z</dcterms:created>
  <dcterms:modified xsi:type="dcterms:W3CDTF">2024-11-01T10:13:00Z</dcterms:modified>
</cp:coreProperties>
</file>