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E4" w:rsidRDefault="002475E4" w:rsidP="002475E4">
      <w:pPr>
        <w:pStyle w:val="Textbody"/>
        <w:jc w:val="left"/>
        <w:rPr>
          <w:b/>
          <w:sz w:val="24"/>
        </w:rPr>
      </w:pPr>
      <w:r>
        <w:rPr>
          <w:b/>
          <w:sz w:val="24"/>
        </w:rPr>
        <w:t>Приложение</w:t>
      </w:r>
    </w:p>
    <w:p w:rsidR="002475E4" w:rsidRDefault="002475E4" w:rsidP="002475E4">
      <w:pPr>
        <w:pStyle w:val="Textbody"/>
        <w:spacing w:line="228" w:lineRule="auto"/>
        <w:ind w:left="5669" w:right="130"/>
        <w:rPr>
          <w:sz w:val="24"/>
        </w:rPr>
      </w:pPr>
      <w:r>
        <w:rPr>
          <w:sz w:val="24"/>
        </w:rPr>
        <w:t>к адаптированной основной</w:t>
      </w:r>
    </w:p>
    <w:p w:rsidR="002475E4" w:rsidRDefault="002475E4" w:rsidP="002475E4">
      <w:pPr>
        <w:pStyle w:val="Textbody"/>
        <w:spacing w:after="283" w:line="228" w:lineRule="auto"/>
        <w:rPr>
          <w:sz w:val="24"/>
        </w:rPr>
      </w:pPr>
      <w:r>
        <w:rPr>
          <w:sz w:val="24"/>
        </w:rPr>
        <w:t>общеобразовательной программе</w:t>
      </w:r>
    </w:p>
    <w:p w:rsidR="002475E4" w:rsidRDefault="002475E4" w:rsidP="002475E4">
      <w:pPr>
        <w:pStyle w:val="Textbody"/>
        <w:spacing w:after="283"/>
      </w:pPr>
      <w:r>
        <w:rPr>
          <w:sz w:val="24"/>
        </w:rPr>
        <w:t xml:space="preserve">Приказ </w:t>
      </w:r>
      <w:r>
        <w:t xml:space="preserve">№ </w:t>
      </w:r>
      <w:r>
        <w:rPr>
          <w:sz w:val="24"/>
          <w:u w:val="single"/>
        </w:rPr>
        <w:t>03</w:t>
      </w:r>
      <w:r>
        <w:rPr>
          <w:sz w:val="24"/>
        </w:rPr>
        <w:t xml:space="preserve"> от </w:t>
      </w:r>
      <w:proofErr w:type="gramStart"/>
      <w:r>
        <w:rPr>
          <w:sz w:val="24"/>
        </w:rPr>
        <w:t>«</w:t>
      </w:r>
      <w:r>
        <w:rPr>
          <w:sz w:val="24"/>
          <w:u w:val="single"/>
        </w:rPr>
        <w:t xml:space="preserve"> 09</w:t>
      </w:r>
      <w:proofErr w:type="gramEnd"/>
      <w:r>
        <w:rPr>
          <w:sz w:val="24"/>
          <w:u w:val="single"/>
        </w:rPr>
        <w:t xml:space="preserve"> </w:t>
      </w:r>
      <w:r>
        <w:rPr>
          <w:sz w:val="24"/>
        </w:rPr>
        <w:t xml:space="preserve">» </w:t>
      </w:r>
      <w:r>
        <w:rPr>
          <w:sz w:val="24"/>
          <w:u w:val="single"/>
        </w:rPr>
        <w:t>января</w:t>
      </w:r>
      <w:r>
        <w:rPr>
          <w:sz w:val="24"/>
        </w:rPr>
        <w:t xml:space="preserve"> 2025г.</w:t>
      </w:r>
      <w:r>
        <w:t> </w:t>
      </w:r>
    </w:p>
    <w:p w:rsidR="002475E4" w:rsidRDefault="002475E4" w:rsidP="002475E4">
      <w:pPr>
        <w:pStyle w:val="Textbody"/>
      </w:pPr>
      <w:r>
        <w:t> </w:t>
      </w:r>
    </w:p>
    <w:p w:rsidR="002475E4" w:rsidRDefault="002475E4" w:rsidP="002475E4">
      <w:pPr>
        <w:pStyle w:val="Textbody"/>
      </w:pPr>
      <w:r>
        <w:t> </w:t>
      </w:r>
    </w:p>
    <w:p w:rsidR="002475E4" w:rsidRDefault="002475E4" w:rsidP="002475E4">
      <w:pPr>
        <w:pStyle w:val="Textbody"/>
      </w:pPr>
      <w:r>
        <w:t> </w:t>
      </w:r>
    </w:p>
    <w:p w:rsidR="002475E4" w:rsidRDefault="002475E4" w:rsidP="002475E4">
      <w:pPr>
        <w:pStyle w:val="Textbody"/>
        <w:spacing w:after="283"/>
      </w:pPr>
      <w:r>
        <w:t> </w:t>
      </w:r>
    </w:p>
    <w:p w:rsidR="002475E4" w:rsidRDefault="002475E4" w:rsidP="002475E4">
      <w:pPr>
        <w:pStyle w:val="Textbody"/>
        <w:rPr>
          <w:b/>
          <w:sz w:val="32"/>
        </w:rPr>
      </w:pPr>
      <w:r>
        <w:rPr>
          <w:b/>
          <w:sz w:val="32"/>
        </w:rPr>
        <w:t>АДАПТИРОВАННАЯ</w:t>
      </w:r>
    </w:p>
    <w:p w:rsidR="002475E4" w:rsidRDefault="002475E4" w:rsidP="002475E4">
      <w:pPr>
        <w:pStyle w:val="Textbody"/>
        <w:rPr>
          <w:b/>
          <w:sz w:val="32"/>
        </w:rPr>
      </w:pPr>
      <w:r>
        <w:rPr>
          <w:b/>
          <w:sz w:val="32"/>
        </w:rPr>
        <w:t>РАБОЧАЯ ПРОГРАММА</w:t>
      </w:r>
    </w:p>
    <w:p w:rsidR="002475E4" w:rsidRDefault="002475E4" w:rsidP="002475E4">
      <w:pPr>
        <w:pStyle w:val="Textbody"/>
      </w:pPr>
      <w:r>
        <w:t> </w:t>
      </w:r>
    </w:p>
    <w:p w:rsidR="002475E4" w:rsidRDefault="002475E4" w:rsidP="002475E4">
      <w:pPr>
        <w:pStyle w:val="Textbody"/>
        <w:rPr>
          <w:sz w:val="24"/>
        </w:rPr>
      </w:pPr>
      <w:r>
        <w:rPr>
          <w:sz w:val="24"/>
        </w:rPr>
        <w:t>ПО КУРСУ «</w:t>
      </w:r>
      <w:r>
        <w:rPr>
          <w:sz w:val="24"/>
        </w:rPr>
        <w:t>ОКРУЖАЮЩИЙ МИР</w:t>
      </w:r>
      <w:r>
        <w:rPr>
          <w:sz w:val="24"/>
        </w:rPr>
        <w:t>»</w:t>
      </w:r>
      <w:r>
        <w:rPr>
          <w:sz w:val="24"/>
        </w:rPr>
        <w:br/>
        <w:t>ДЛЯ 1-4 КЛАССОВ НА ОСНОВЕ ФГОС ООО ОБУЧАЮЩИХСЯ С ОВЗ</w:t>
      </w:r>
    </w:p>
    <w:p w:rsidR="002475E4" w:rsidRDefault="002475E4" w:rsidP="002475E4">
      <w:pPr>
        <w:pStyle w:val="Textbody"/>
        <w:rPr>
          <w:b/>
          <w:sz w:val="24"/>
        </w:rPr>
      </w:pPr>
      <w:r>
        <w:rPr>
          <w:b/>
          <w:sz w:val="24"/>
        </w:rPr>
        <w:t>(вариант 7.2)</w:t>
      </w:r>
    </w:p>
    <w:p w:rsidR="002475E4" w:rsidRDefault="002475E4" w:rsidP="002475E4">
      <w:pPr>
        <w:pStyle w:val="Textbody"/>
      </w:pPr>
      <w:r>
        <w:t> </w:t>
      </w:r>
    </w:p>
    <w:p w:rsidR="002475E4" w:rsidRDefault="002475E4" w:rsidP="002475E4">
      <w:pPr>
        <w:pStyle w:val="Textbody"/>
        <w:rPr>
          <w:rFonts w:ascii="Liberation Serif" w:hAnsi="Liberation Serif"/>
          <w:sz w:val="28"/>
        </w:rPr>
      </w:pPr>
      <w:r>
        <w:rPr>
          <w:rFonts w:ascii="Liberation Serif" w:hAnsi="Liberation Serif"/>
          <w:sz w:val="28"/>
        </w:rPr>
        <w:t>Муниципального бюджетного образовательного учреждения</w:t>
      </w:r>
    </w:p>
    <w:p w:rsidR="002475E4" w:rsidRDefault="002475E4" w:rsidP="002475E4">
      <w:pPr>
        <w:pStyle w:val="Textbody"/>
        <w:rPr>
          <w:rFonts w:ascii="Liberation Serif" w:hAnsi="Liberation Serif"/>
          <w:sz w:val="28"/>
        </w:rPr>
      </w:pPr>
      <w:r>
        <w:rPr>
          <w:rFonts w:ascii="Liberation Serif" w:hAnsi="Liberation Serif"/>
          <w:sz w:val="28"/>
        </w:rPr>
        <w:t>«</w:t>
      </w:r>
      <w:proofErr w:type="spellStart"/>
      <w:proofErr w:type="gramStart"/>
      <w:r>
        <w:rPr>
          <w:rFonts w:ascii="Liberation Serif" w:hAnsi="Liberation Serif"/>
          <w:sz w:val="28"/>
        </w:rPr>
        <w:t>Новоселовская</w:t>
      </w:r>
      <w:proofErr w:type="spellEnd"/>
      <w:r>
        <w:rPr>
          <w:rFonts w:ascii="Liberation Serif" w:hAnsi="Liberation Serif"/>
          <w:sz w:val="28"/>
        </w:rPr>
        <w:t>  основная</w:t>
      </w:r>
      <w:proofErr w:type="gramEnd"/>
      <w:r>
        <w:rPr>
          <w:rFonts w:ascii="Liberation Serif" w:hAnsi="Liberation Serif"/>
          <w:sz w:val="28"/>
        </w:rPr>
        <w:t xml:space="preserve"> общеобразовательная школа»</w:t>
      </w:r>
    </w:p>
    <w:p w:rsidR="002475E4" w:rsidRDefault="002475E4" w:rsidP="002475E4">
      <w:pPr>
        <w:pStyle w:val="Textbody"/>
        <w:rPr>
          <w:rFonts w:ascii="Liberation Serif" w:hAnsi="Liberation Serif"/>
          <w:sz w:val="28"/>
        </w:rPr>
      </w:pPr>
      <w:r>
        <w:rPr>
          <w:rFonts w:ascii="Liberation Serif" w:hAnsi="Liberation Serif"/>
          <w:sz w:val="28"/>
        </w:rPr>
        <w:t>Орловского муниципального округа Орловской области</w:t>
      </w:r>
    </w:p>
    <w:p w:rsidR="002475E4" w:rsidRDefault="002475E4" w:rsidP="002475E4">
      <w:pPr>
        <w:pStyle w:val="Textbody"/>
      </w:pPr>
      <w:r>
        <w:t> </w:t>
      </w:r>
    </w:p>
    <w:p w:rsidR="002475E4" w:rsidRDefault="002475E4" w:rsidP="002475E4">
      <w:pPr>
        <w:pStyle w:val="Textbody"/>
        <w:ind w:right="138"/>
        <w:jc w:val="right"/>
      </w:pPr>
      <w:r>
        <w:t> </w:t>
      </w:r>
    </w:p>
    <w:p w:rsidR="002475E4" w:rsidRDefault="002475E4" w:rsidP="002475E4">
      <w:pPr>
        <w:pStyle w:val="Textbody"/>
        <w:ind w:right="138"/>
        <w:jc w:val="right"/>
      </w:pPr>
      <w:r>
        <w:t> </w:t>
      </w:r>
    </w:p>
    <w:p w:rsidR="002475E4" w:rsidRDefault="002475E4" w:rsidP="002475E4">
      <w:pPr>
        <w:pStyle w:val="Textbody"/>
        <w:ind w:right="138"/>
        <w:jc w:val="right"/>
      </w:pPr>
      <w:r>
        <w:t> </w:t>
      </w:r>
    </w:p>
    <w:p w:rsidR="002475E4" w:rsidRDefault="002475E4" w:rsidP="002475E4">
      <w:pPr>
        <w:pStyle w:val="Textbody"/>
        <w:ind w:right="138"/>
        <w:jc w:val="right"/>
      </w:pPr>
      <w:r>
        <w:t>  </w:t>
      </w:r>
    </w:p>
    <w:p w:rsidR="002475E4" w:rsidRDefault="002475E4" w:rsidP="002475E4">
      <w:pPr>
        <w:pStyle w:val="Textbody"/>
        <w:ind w:left="6379" w:right="138"/>
      </w:pPr>
      <w:r>
        <w:rPr>
          <w:sz w:val="24"/>
        </w:rPr>
        <w:t>Составитель</w:t>
      </w:r>
      <w:r>
        <w:t xml:space="preserve"> </w:t>
      </w:r>
      <w:r>
        <w:rPr>
          <w:sz w:val="24"/>
        </w:rPr>
        <w:t>программы:</w:t>
      </w:r>
    </w:p>
    <w:p w:rsidR="002475E4" w:rsidRDefault="002475E4" w:rsidP="002475E4">
      <w:pPr>
        <w:pStyle w:val="Textbody"/>
        <w:spacing w:before="67" w:after="200" w:line="276" w:lineRule="auto"/>
        <w:ind w:left="6379"/>
        <w:rPr>
          <w:sz w:val="24"/>
        </w:rPr>
      </w:pPr>
      <w:r>
        <w:rPr>
          <w:sz w:val="24"/>
        </w:rPr>
        <w:t>А.Л. Первых</w:t>
      </w:r>
    </w:p>
    <w:p w:rsidR="002475E4" w:rsidRDefault="002475E4" w:rsidP="002475E4">
      <w:pPr>
        <w:pStyle w:val="Textbody"/>
        <w:spacing w:before="67" w:after="200" w:line="276" w:lineRule="auto"/>
        <w:ind w:left="6379"/>
        <w:rPr>
          <w:sz w:val="24"/>
        </w:rPr>
      </w:pPr>
      <w:r>
        <w:rPr>
          <w:sz w:val="24"/>
        </w:rPr>
        <w:t>учитель начальных классов</w:t>
      </w:r>
    </w:p>
    <w:p w:rsidR="002475E4" w:rsidRDefault="002475E4" w:rsidP="002475E4">
      <w:pPr>
        <w:pStyle w:val="Textbody"/>
        <w:spacing w:before="67" w:after="200" w:line="276" w:lineRule="auto"/>
        <w:ind w:left="112"/>
        <w:jc w:val="right"/>
      </w:pPr>
      <w:r>
        <w:t> </w:t>
      </w:r>
    </w:p>
    <w:p w:rsidR="002475E4" w:rsidRDefault="002475E4" w:rsidP="002475E4">
      <w:pPr>
        <w:pStyle w:val="Textbody"/>
      </w:pPr>
      <w:r>
        <w:t> </w:t>
      </w:r>
    </w:p>
    <w:p w:rsidR="002475E4" w:rsidRDefault="002475E4" w:rsidP="002475E4">
      <w:pPr>
        <w:pStyle w:val="Textbody"/>
      </w:pPr>
      <w:r>
        <w:t> </w:t>
      </w:r>
    </w:p>
    <w:p w:rsidR="002475E4" w:rsidRDefault="002475E4" w:rsidP="002475E4">
      <w:pPr>
        <w:pStyle w:val="Textbody"/>
        <w:rPr>
          <w:sz w:val="24"/>
        </w:rPr>
      </w:pPr>
      <w:r>
        <w:rPr>
          <w:sz w:val="24"/>
        </w:rPr>
        <w:t>д. Новоселово</w:t>
      </w:r>
    </w:p>
    <w:p w:rsidR="004C584A" w:rsidRPr="00B64C99" w:rsidRDefault="002475E4" w:rsidP="00B64C99">
      <w:pPr>
        <w:pStyle w:val="Textbody"/>
        <w:spacing w:before="67" w:after="200" w:line="276" w:lineRule="auto"/>
        <w:ind w:left="112"/>
        <w:rPr>
          <w:sz w:val="24"/>
        </w:rPr>
      </w:pPr>
      <w:r>
        <w:rPr>
          <w:sz w:val="24"/>
        </w:rPr>
        <w:t>2025 г.</w:t>
      </w:r>
      <w:bookmarkStart w:id="0" w:name="_GoBack"/>
      <w:bookmarkEnd w:id="0"/>
    </w:p>
    <w:p w:rsidR="004C584A" w:rsidRDefault="004C584A" w:rsidP="00F43D09">
      <w:pPr>
        <w:pStyle w:val="Default"/>
      </w:pPr>
    </w:p>
    <w:p w:rsidR="006A14AA" w:rsidRPr="00E74107" w:rsidRDefault="006A14AA" w:rsidP="00E74107">
      <w:pPr>
        <w:pStyle w:val="Default"/>
        <w:jc w:val="center"/>
        <w:rPr>
          <w:b/>
          <w:sz w:val="28"/>
          <w:szCs w:val="28"/>
        </w:rPr>
      </w:pPr>
      <w:r w:rsidRPr="00E74107">
        <w:rPr>
          <w:b/>
          <w:sz w:val="28"/>
          <w:szCs w:val="28"/>
        </w:rPr>
        <w:t>Пояснительная записка</w:t>
      </w:r>
    </w:p>
    <w:p w:rsidR="006A14AA" w:rsidRDefault="006A14AA" w:rsidP="00F43D09">
      <w:pPr>
        <w:pStyle w:val="Default"/>
      </w:pPr>
    </w:p>
    <w:p w:rsidR="006A14AA" w:rsidRDefault="006A14AA" w:rsidP="00C720C0">
      <w:pPr>
        <w:ind w:firstLine="720"/>
        <w:jc w:val="both"/>
      </w:pPr>
      <w:r w:rsidRPr="00F566EF">
        <w:t xml:space="preserve">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w:t>
      </w:r>
      <w:proofErr w:type="gramStart"/>
      <w:r w:rsidRPr="00F566EF">
        <w:t>здоровья  (</w:t>
      </w:r>
      <w:proofErr w:type="gramEnd"/>
      <w:r w:rsidRPr="00F566EF">
        <w:t>пр. МО РФ от 19.12.2014г № 1598), авторской программы  Плешакова А.А. «Окружающий мир» М., «Просвещение» (программы общеобразовательных учреждений. Начальная школа. 1-4 классы; Учебно-методический комплект «Школа России» М., «Просвещение»)</w:t>
      </w:r>
      <w:r w:rsidRPr="00F566EF">
        <w:rPr>
          <w:color w:val="FF0000"/>
        </w:rPr>
        <w:t xml:space="preserve"> </w:t>
      </w:r>
      <w:r w:rsidRPr="00F566EF">
        <w:t>и является приложением к Адаптированной основной общеобразовательной программе начального общего образования учащихся</w:t>
      </w:r>
      <w:r w:rsidRPr="00F566EF">
        <w:rPr>
          <w:b/>
        </w:rPr>
        <w:t xml:space="preserve"> </w:t>
      </w:r>
      <w:r w:rsidRPr="00F566EF">
        <w:t>с задержкой психического развития (вариан</w:t>
      </w:r>
      <w:r w:rsidR="00E17EA0">
        <w:t>т 7.2</w:t>
      </w:r>
      <w:proofErr w:type="gramStart"/>
      <w:r w:rsidR="00E17EA0">
        <w:t>)  МБОУ</w:t>
      </w:r>
      <w:proofErr w:type="gramEnd"/>
      <w:r w:rsidR="00E17EA0">
        <w:t xml:space="preserve"> «Средняя школа № 21</w:t>
      </w:r>
      <w:r w:rsidRPr="00F566EF">
        <w:t xml:space="preserve">».                                                  </w:t>
      </w:r>
    </w:p>
    <w:p w:rsidR="006A14AA" w:rsidRPr="00C720C0" w:rsidRDefault="006A14AA" w:rsidP="00C720C0">
      <w:pPr>
        <w:ind w:firstLine="720"/>
        <w:jc w:val="both"/>
      </w:pPr>
      <w:r w:rsidRPr="00F566EF">
        <w:t xml:space="preserve">Программа отражает содержание обучения по предмету «Окружающий мир» с учетом </w:t>
      </w:r>
      <w:proofErr w:type="gramStart"/>
      <w:r w:rsidRPr="00F566EF">
        <w:t>особых образовательных потребностей</w:t>
      </w:r>
      <w:proofErr w:type="gramEnd"/>
      <w:r w:rsidRPr="00F566EF">
        <w:t xml:space="preserve"> учащихся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rsidR="006A14AA" w:rsidRPr="00F566EF" w:rsidRDefault="006A14AA" w:rsidP="00F566EF">
      <w:pPr>
        <w:ind w:firstLine="709"/>
        <w:jc w:val="both"/>
      </w:pPr>
      <w:r w:rsidRPr="00F566EF">
        <w:rPr>
          <w:b/>
          <w:i/>
        </w:rPr>
        <w:t>Общая цель</w:t>
      </w:r>
      <w:r w:rsidRPr="00F566EF">
        <w:t xml:space="preserve"> учебного предмета «Окружающий мир» в соответствии с АООП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rsidR="006A14AA" w:rsidRPr="00F566EF" w:rsidRDefault="006A14AA" w:rsidP="00F566EF">
      <w:pPr>
        <w:ind w:left="142" w:firstLine="218"/>
        <w:jc w:val="both"/>
      </w:pPr>
      <w:r w:rsidRPr="00F566EF">
        <w:t xml:space="preserve">В соответствии с АООП определяются </w:t>
      </w:r>
      <w:r w:rsidRPr="00F566EF">
        <w:rPr>
          <w:b/>
          <w:i/>
        </w:rPr>
        <w:t>общие задачи предмета:</w:t>
      </w:r>
    </w:p>
    <w:p w:rsidR="006A14AA" w:rsidRPr="00F566EF" w:rsidRDefault="006A14AA" w:rsidP="00F566EF">
      <w:pPr>
        <w:numPr>
          <w:ilvl w:val="0"/>
          <w:numId w:val="1"/>
        </w:numPr>
        <w:tabs>
          <w:tab w:val="left" w:pos="1080"/>
        </w:tabs>
        <w:suppressAutoHyphens/>
        <w:autoSpaceDE w:val="0"/>
        <w:contextualSpacing/>
        <w:jc w:val="both"/>
        <w:rPr>
          <w:bCs/>
          <w:color w:val="000000"/>
        </w:rPr>
      </w:pPr>
      <w:r w:rsidRPr="00F566EF">
        <w:t>сформировать уважительное отношение к  России, родному краю, своей семье, истории, культуре, природе нашей страны, её современной жизни;</w:t>
      </w:r>
    </w:p>
    <w:p w:rsidR="006A14AA" w:rsidRPr="00F566EF" w:rsidRDefault="006A14AA" w:rsidP="00F566EF">
      <w:pPr>
        <w:numPr>
          <w:ilvl w:val="0"/>
          <w:numId w:val="1"/>
        </w:numPr>
        <w:tabs>
          <w:tab w:val="left" w:pos="1080"/>
        </w:tabs>
        <w:suppressAutoHyphens/>
        <w:autoSpaceDE w:val="0"/>
        <w:contextualSpacing/>
        <w:jc w:val="both"/>
        <w:rPr>
          <w:shd w:val="clear" w:color="auto" w:fill="FF0000"/>
        </w:rPr>
      </w:pPr>
      <w:r w:rsidRPr="00F566EF">
        <w:rPr>
          <w:bCs/>
          <w:color w:val="000000"/>
        </w:rPr>
        <w:t xml:space="preserve">сформировать начальные знания о предметах и явлениях окружающего мира, </w:t>
      </w:r>
      <w:r w:rsidRPr="00F566EF">
        <w:t xml:space="preserve">заложить основы экологической грамотности, создать условия для усвоения элементарных правил нравственного поведения в мире природы и людей, норм </w:t>
      </w:r>
      <w:proofErr w:type="spellStart"/>
      <w:r w:rsidRPr="00F566EF">
        <w:t>здоровьесберегающего</w:t>
      </w:r>
      <w:proofErr w:type="spellEnd"/>
      <w:r w:rsidRPr="00F566EF">
        <w:t xml:space="preserve"> поведения в природной и социальной среде;</w:t>
      </w:r>
    </w:p>
    <w:p w:rsidR="006A14AA" w:rsidRPr="00F566EF" w:rsidRDefault="006A14AA" w:rsidP="00F566EF">
      <w:pPr>
        <w:numPr>
          <w:ilvl w:val="0"/>
          <w:numId w:val="1"/>
        </w:numPr>
        <w:tabs>
          <w:tab w:val="left" w:pos="1080"/>
        </w:tabs>
        <w:suppressAutoHyphens/>
        <w:autoSpaceDE w:val="0"/>
        <w:contextualSpacing/>
        <w:jc w:val="both"/>
      </w:pPr>
      <w:r w:rsidRPr="00F566EF">
        <w:rPr>
          <w:bCs/>
          <w:color w:val="000000"/>
        </w:rPr>
        <w:t>способствовать усвоению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A14AA" w:rsidRPr="00F566EF" w:rsidRDefault="006A14AA" w:rsidP="00F566EF">
      <w:pPr>
        <w:numPr>
          <w:ilvl w:val="0"/>
          <w:numId w:val="1"/>
        </w:numPr>
        <w:tabs>
          <w:tab w:val="left" w:pos="1080"/>
        </w:tabs>
        <w:suppressAutoHyphens/>
        <w:autoSpaceDE w:val="0"/>
        <w:contextualSpacing/>
        <w:jc w:val="both"/>
      </w:pPr>
      <w:r w:rsidRPr="00F566EF">
        <w:t>развивать умение устанавливать и выявлять причинно-следственные связи в окружающем мире, прогнозировать простые последствия собственных действий и действий, совершаемых другими людьми.</w:t>
      </w:r>
    </w:p>
    <w:p w:rsidR="006A14AA" w:rsidRPr="00F566EF" w:rsidRDefault="006A14AA" w:rsidP="00F566EF">
      <w:pPr>
        <w:tabs>
          <w:tab w:val="left" w:pos="1080"/>
        </w:tabs>
        <w:suppressAutoHyphens/>
        <w:autoSpaceDE w:val="0"/>
        <w:ind w:left="720"/>
        <w:contextualSpacing/>
        <w:jc w:val="both"/>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Pr="00F566EF" w:rsidRDefault="006A14AA" w:rsidP="00F566EF">
      <w:pPr>
        <w:jc w:val="center"/>
        <w:rPr>
          <w:b/>
        </w:rPr>
      </w:pPr>
      <w:r w:rsidRPr="00F566EF">
        <w:rPr>
          <w:b/>
        </w:rPr>
        <w:t>Общая характеристика учебного предмета</w:t>
      </w:r>
    </w:p>
    <w:p w:rsidR="006A14AA" w:rsidRPr="00F566EF" w:rsidRDefault="006A14AA" w:rsidP="00F566EF">
      <w:pPr>
        <w:jc w:val="center"/>
      </w:pPr>
    </w:p>
    <w:p w:rsidR="006A14AA" w:rsidRPr="00F566EF" w:rsidRDefault="006A14AA" w:rsidP="00C720C0">
      <w:pPr>
        <w:ind w:firstLine="567"/>
        <w:jc w:val="both"/>
      </w:pPr>
      <w:r w:rsidRPr="00F566EF">
        <w:t>Включение учебного предмета «Окружающий мир» в качестве обязательного для детей, получающих образование по варианту 7.2 обусловлено не только «цензовым» характером их образования. Этот предмет, как никакой другой, способствует формированию картины природного и социального мира. Учащиеся с ЗПР преимущественно не умеют:</w:t>
      </w:r>
    </w:p>
    <w:p w:rsidR="006A14AA" w:rsidRPr="00F566EF" w:rsidRDefault="006A14AA" w:rsidP="00C720C0">
      <w:pPr>
        <w:numPr>
          <w:ilvl w:val="0"/>
          <w:numId w:val="7"/>
        </w:numPr>
        <w:contextualSpacing/>
        <w:jc w:val="both"/>
      </w:pPr>
      <w:r w:rsidRPr="00F566EF">
        <w:t>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rsidR="006A14AA" w:rsidRPr="00F566EF" w:rsidRDefault="006A14AA" w:rsidP="00C720C0">
      <w:pPr>
        <w:numPr>
          <w:ilvl w:val="0"/>
          <w:numId w:val="7"/>
        </w:numPr>
        <w:contextualSpacing/>
        <w:jc w:val="both"/>
      </w:pPr>
      <w:r w:rsidRPr="00F566EF">
        <w:t>задавать вопросы и рассказывать о своих наблюдениях;</w:t>
      </w:r>
    </w:p>
    <w:p w:rsidR="006A14AA" w:rsidRPr="00F566EF" w:rsidRDefault="006A14AA" w:rsidP="00C720C0">
      <w:pPr>
        <w:numPr>
          <w:ilvl w:val="0"/>
          <w:numId w:val="7"/>
        </w:numPr>
        <w:contextualSpacing/>
        <w:jc w:val="both"/>
      </w:pPr>
      <w:r w:rsidRPr="00F566EF">
        <w:t>целенаправленно сравнивать предметы, объекты, явления;</w:t>
      </w:r>
    </w:p>
    <w:p w:rsidR="006A14AA" w:rsidRPr="00F566EF" w:rsidRDefault="006A14AA" w:rsidP="00C720C0">
      <w:pPr>
        <w:numPr>
          <w:ilvl w:val="0"/>
          <w:numId w:val="7"/>
        </w:numPr>
        <w:contextualSpacing/>
        <w:jc w:val="both"/>
      </w:pPr>
      <w:r w:rsidRPr="00F566EF">
        <w:t>выделять существенные и не существенные признаки в различных объектах и явлениях окружающей действительности.</w:t>
      </w:r>
    </w:p>
    <w:p w:rsidR="006A14AA" w:rsidRDefault="006A14AA" w:rsidP="00C720C0">
      <w:pPr>
        <w:jc w:val="both"/>
      </w:pPr>
      <w:r w:rsidRPr="00F566EF">
        <w:t xml:space="preserve">        </w:t>
      </w:r>
    </w:p>
    <w:p w:rsidR="006A14AA" w:rsidRPr="00F566EF" w:rsidRDefault="006A14AA" w:rsidP="00C720C0">
      <w:pPr>
        <w:ind w:firstLine="720"/>
        <w:jc w:val="both"/>
      </w:pPr>
      <w:r w:rsidRPr="00F566EF">
        <w:t>Практическая направленность этого учебного предмета может способствовать повышению сниженной познавательной активности учащихся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6A14AA" w:rsidRDefault="006A14AA" w:rsidP="00C720C0">
      <w:pPr>
        <w:jc w:val="both"/>
      </w:pPr>
      <w:r w:rsidRPr="00F566EF">
        <w:t xml:space="preserve">       </w:t>
      </w:r>
    </w:p>
    <w:p w:rsidR="006A14AA" w:rsidRPr="00F566EF" w:rsidRDefault="006A14AA" w:rsidP="00C720C0">
      <w:pPr>
        <w:ind w:firstLine="720"/>
        <w:jc w:val="both"/>
      </w:pPr>
      <w:r w:rsidRPr="00F566EF">
        <w:t>В соответствии с ФГОС обучение предполагает усиленное внимание к формированию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будущем, в том числе индивидуальном.</w:t>
      </w:r>
    </w:p>
    <w:p w:rsidR="006A14AA" w:rsidRDefault="006A14AA" w:rsidP="00C720C0">
      <w:pPr>
        <w:jc w:val="both"/>
      </w:pPr>
      <w:r w:rsidRPr="00F566EF">
        <w:t xml:space="preserve">       </w:t>
      </w:r>
    </w:p>
    <w:p w:rsidR="006A14AA" w:rsidRDefault="006A14AA" w:rsidP="00C720C0">
      <w:pPr>
        <w:ind w:firstLine="720"/>
        <w:jc w:val="both"/>
      </w:pPr>
      <w:r w:rsidRPr="00F566EF">
        <w:t xml:space="preserve"> Изучение предмета имеет большое воспитательное значение. Он учит любить природу, беречь ее, а также принимать меры по сохранению своего здоровья. Обучение происходит с опорой на учебник А.А. Плешакова «Окружающий мир». Разработана специальная рабочая тетрадь, позволяющая конкретизировать и уточнить учебное содержание. Специфика познавательной деятельности учащихся и их особые образовательные потребности потребовали внесения весьма существенных поправок в предложенную учебником последовательность изучения тем.</w:t>
      </w:r>
    </w:p>
    <w:p w:rsidR="006A14AA" w:rsidRDefault="006A14AA" w:rsidP="00C720C0">
      <w:pPr>
        <w:ind w:firstLine="720"/>
        <w:jc w:val="both"/>
      </w:pPr>
    </w:p>
    <w:p w:rsidR="006A14AA" w:rsidRPr="00F566EF" w:rsidRDefault="006A14AA" w:rsidP="00C720C0">
      <w:pPr>
        <w:ind w:firstLine="720"/>
        <w:jc w:val="both"/>
      </w:pPr>
      <w:r w:rsidRPr="00F566EF">
        <w:t xml:space="preserve">Для получения более точных представлений  обязательно планируются экскурсии, где ребенок через чувственное восприятие формирует представления об определенном характере погоды, особенностях явлений неживой природы, определяет состояние растительного мира  в конкретный сезон, а также обращает внимание учащихся на характер труда людей, социальные явления. </w:t>
      </w:r>
    </w:p>
    <w:p w:rsidR="006A14AA" w:rsidRDefault="006A14AA" w:rsidP="00C720C0">
      <w:pPr>
        <w:ind w:firstLine="709"/>
        <w:jc w:val="both"/>
      </w:pPr>
    </w:p>
    <w:p w:rsidR="006A14AA" w:rsidRPr="00F566EF" w:rsidRDefault="006A14AA" w:rsidP="00C720C0">
      <w:pPr>
        <w:ind w:firstLine="709"/>
        <w:jc w:val="both"/>
      </w:pPr>
      <w:r w:rsidRPr="00F566EF">
        <w:t>Таким образом, все предметное содержание, предусмотренное программой, предполагает в первую очередь коррекционно-развивающий эффект.</w:t>
      </w:r>
    </w:p>
    <w:p w:rsidR="006A14AA" w:rsidRPr="00F566EF" w:rsidRDefault="006A14AA" w:rsidP="00C720C0">
      <w:pPr>
        <w:ind w:firstLine="709"/>
        <w:jc w:val="both"/>
        <w:rPr>
          <w:iCs/>
        </w:rPr>
      </w:pPr>
      <w:r w:rsidRPr="00F566EF">
        <w:lastRenderedPageBreak/>
        <w:t>Формируется информационно-содержательный компонент познавательной деятельности, совершенствуется аналитико-синтетическая деятельность, улучшаются возможности связного высказывания. Таким образом, осуществляется накопление первоначальных знаний, умений, необходимых для успешного освоения дальнейшей программы обучения.</w:t>
      </w:r>
    </w:p>
    <w:p w:rsidR="006A14AA" w:rsidRPr="00F566EF" w:rsidRDefault="006A14AA" w:rsidP="00C720C0">
      <w:pPr>
        <w:jc w:val="both"/>
      </w:pPr>
      <w:r w:rsidRPr="00F566EF">
        <w:t xml:space="preserve">Коррекционно-развивающее значение предмета обеспечивается организацией процесса обучения с учетом специфики усвоения знаний, умений и </w:t>
      </w:r>
      <w:proofErr w:type="gramStart"/>
      <w:r w:rsidRPr="00F566EF">
        <w:t>навыков</w:t>
      </w:r>
      <w:proofErr w:type="gramEnd"/>
      <w:r w:rsidRPr="00F566EF">
        <w:t xml:space="preserve"> учащихся с ЗПР, «пошаговым» предъявлением материала, опорой на практический опыт и непосредственные впечатления, многократным повторением, обучением переносу 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 </w:t>
      </w:r>
    </w:p>
    <w:p w:rsidR="006A14AA" w:rsidRDefault="006A14AA" w:rsidP="00C720C0">
      <w:pPr>
        <w:jc w:val="both"/>
      </w:pPr>
      <w:r w:rsidRPr="00F566EF">
        <w:t>Учитель начальных классов может активно привлекать родителей учащегося к изучению предмета «Окружающий мир», поскольку только с их помощью может быть усвоено предметное содержание и повышена степень жизненной компетентности ребенка.</w:t>
      </w:r>
    </w:p>
    <w:p w:rsidR="006A14AA" w:rsidRPr="00F566EF" w:rsidRDefault="006A14AA" w:rsidP="00C720C0">
      <w:pPr>
        <w:jc w:val="both"/>
      </w:pPr>
      <w:r w:rsidRPr="00F566EF">
        <w:t>Учебный предмет «Окружающий мир» призван не только расширить кругозор учащихся, он способствует их социализации за счет улучшения житейской компетентности, преодоления познавательной активности.</w:t>
      </w:r>
    </w:p>
    <w:p w:rsidR="006A14AA" w:rsidRPr="00F566EF" w:rsidRDefault="006A14AA" w:rsidP="00F566EF">
      <w:pPr>
        <w:jc w:val="center"/>
      </w:pPr>
    </w:p>
    <w:p w:rsidR="006A14AA" w:rsidRPr="00F566EF" w:rsidRDefault="006A14AA" w:rsidP="00F566EF">
      <w:pPr>
        <w:jc w:val="center"/>
        <w:rPr>
          <w:b/>
        </w:rPr>
      </w:pPr>
      <w:r w:rsidRPr="00F566EF">
        <w:rPr>
          <w:b/>
        </w:rPr>
        <w:t>Место предмета в учебном плане</w:t>
      </w:r>
    </w:p>
    <w:p w:rsidR="006A14AA" w:rsidRPr="00F566EF" w:rsidRDefault="006A14AA" w:rsidP="00F566EF">
      <w:pPr>
        <w:jc w:val="center"/>
      </w:pPr>
    </w:p>
    <w:p w:rsidR="006A14AA" w:rsidRPr="00F566EF" w:rsidRDefault="006A14AA" w:rsidP="00F566EF">
      <w:pPr>
        <w:jc w:val="both"/>
      </w:pPr>
      <w:r w:rsidRPr="00F566EF">
        <w:rPr>
          <w:b/>
        </w:rPr>
        <w:t>В 1  и 1 дополнительном классе</w:t>
      </w:r>
      <w:r w:rsidRPr="00F566EF">
        <w:t xml:space="preserve"> — </w:t>
      </w:r>
      <w:r w:rsidRPr="00F566EF">
        <w:rPr>
          <w:b/>
        </w:rPr>
        <w:t>66 ч</w:t>
      </w:r>
      <w:r w:rsidRPr="00F566EF">
        <w:t xml:space="preserve"> (2 ч в неделю, 33 учебные недели).</w:t>
      </w:r>
    </w:p>
    <w:p w:rsidR="006A14AA" w:rsidRPr="00F566EF" w:rsidRDefault="006A14AA" w:rsidP="00F566EF">
      <w:pPr>
        <w:jc w:val="both"/>
      </w:pPr>
      <w:r w:rsidRPr="00F566EF">
        <w:rPr>
          <w:b/>
        </w:rPr>
        <w:t>Во 2</w:t>
      </w:r>
      <w:r w:rsidRPr="00F566EF">
        <w:t>—</w:t>
      </w:r>
      <w:r w:rsidRPr="00F566EF">
        <w:rPr>
          <w:b/>
        </w:rPr>
        <w:t>4 классах</w:t>
      </w:r>
      <w:r w:rsidRPr="00F566EF">
        <w:t xml:space="preserve"> на предмет «Окружающий мир», отводится по</w:t>
      </w:r>
      <w:r w:rsidRPr="00F566EF">
        <w:rPr>
          <w:b/>
          <w:color w:val="000000"/>
        </w:rPr>
        <w:t>68ч</w:t>
      </w:r>
      <w:r w:rsidRPr="00F566EF">
        <w:t xml:space="preserve"> (2 ч в неделю, </w:t>
      </w:r>
      <w:r w:rsidRPr="00F566EF">
        <w:rPr>
          <w:color w:val="000000"/>
        </w:rPr>
        <w:t>34</w:t>
      </w:r>
      <w:r w:rsidRPr="00F566EF">
        <w:t>учебных недель в каждом классе).</w:t>
      </w:r>
    </w:p>
    <w:p w:rsidR="006A14AA" w:rsidRDefault="006A14AA" w:rsidP="00F566EF">
      <w:pPr>
        <w:pStyle w:val="a3"/>
        <w:tabs>
          <w:tab w:val="left" w:pos="3402"/>
        </w:tabs>
        <w:rPr>
          <w:b/>
          <w:sz w:val="24"/>
          <w:szCs w:val="24"/>
        </w:rPr>
      </w:pPr>
      <w:r w:rsidRPr="00F566EF">
        <w:rPr>
          <w:b/>
          <w:sz w:val="24"/>
          <w:szCs w:val="24"/>
        </w:rPr>
        <w:t xml:space="preserve">                 </w:t>
      </w:r>
    </w:p>
    <w:p w:rsidR="000F0FB7" w:rsidRPr="004C584A" w:rsidRDefault="000F0FB7" w:rsidP="000F0FB7">
      <w:pPr>
        <w:pStyle w:val="a5"/>
        <w:shd w:val="clear" w:color="auto" w:fill="FFFFFF"/>
        <w:spacing w:before="0" w:beforeAutospacing="0" w:after="150" w:afterAutospacing="0"/>
        <w:jc w:val="center"/>
        <w:rPr>
          <w:color w:val="000000"/>
        </w:rPr>
      </w:pPr>
      <w:r w:rsidRPr="004C584A">
        <w:rPr>
          <w:b/>
          <w:bCs/>
          <w:iCs/>
          <w:color w:val="000000"/>
        </w:rPr>
        <w:t> Описание ценностных ориентиров содержания учебного предмета</w:t>
      </w:r>
    </w:p>
    <w:p w:rsidR="000F0FB7" w:rsidRPr="004C584A" w:rsidRDefault="000F0FB7" w:rsidP="000F0FB7">
      <w:pPr>
        <w:pStyle w:val="a5"/>
        <w:shd w:val="clear" w:color="auto" w:fill="FFFFFF"/>
        <w:spacing w:before="0" w:beforeAutospacing="0" w:after="150" w:afterAutospacing="0"/>
        <w:rPr>
          <w:color w:val="000000"/>
        </w:rPr>
      </w:pPr>
      <w:r w:rsidRPr="004C584A">
        <w:rPr>
          <w:rFonts w:ascii="Arial" w:hAnsi="Arial" w:cs="Arial"/>
          <w:color w:val="000000"/>
        </w:rPr>
        <w:t xml:space="preserve">• </w:t>
      </w:r>
      <w:r w:rsidRPr="004C584A">
        <w:rPr>
          <w:color w:val="000000"/>
        </w:rPr>
        <w:t>Природа как одна из важнейших основ здоровой и гармоничной жизни человека и общества.</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Культура как процесс и результат человеческой жизнедеятельности во всём многообразии её форм.</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Наука как часть культуры, отражающая человеческое стремление к истине, к познанию закономерностей окружающего мира природы и социума.</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Человечество как многообразие народов, культур, религий.</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Международное сотрудничество как основа мира на Земле.</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0FB7" w:rsidRPr="004C584A" w:rsidRDefault="000F0FB7" w:rsidP="000F0FB7">
      <w:pPr>
        <w:pStyle w:val="a5"/>
        <w:shd w:val="clear" w:color="auto" w:fill="FFFFFF"/>
        <w:spacing w:before="0" w:beforeAutospacing="0" w:after="150" w:afterAutospacing="0"/>
        <w:rPr>
          <w:color w:val="000000"/>
        </w:rPr>
      </w:pPr>
      <w:r w:rsidRPr="004C584A">
        <w:rPr>
          <w:color w:val="000000"/>
        </w:rPr>
        <w:t>• Труд и творчество как отличительные черты духовно и нравственно развитой личности. • Здоровый образ жизни в единстве составляющих: здоровье физическое, психическое, духовно- и социально-нравственное.</w:t>
      </w:r>
    </w:p>
    <w:p w:rsidR="006A14AA" w:rsidRPr="004C584A" w:rsidRDefault="000F0FB7" w:rsidP="000F0FB7">
      <w:pPr>
        <w:pStyle w:val="a5"/>
        <w:shd w:val="clear" w:color="auto" w:fill="FFFFFF"/>
        <w:spacing w:before="0" w:beforeAutospacing="0" w:after="150" w:afterAutospacing="0"/>
        <w:rPr>
          <w:color w:val="000000"/>
        </w:rPr>
      </w:pPr>
      <w:r w:rsidRPr="004C584A">
        <w:rPr>
          <w:color w:val="000000"/>
        </w:rPr>
        <w:lastRenderedPageBreak/>
        <w:t>• Нравственный выбор и ответственность человека в отношении к природе, историко-культурному наследию, к самому себе и окружающим людям.</w:t>
      </w:r>
    </w:p>
    <w:p w:rsidR="006A14AA" w:rsidRPr="004C584A" w:rsidRDefault="006A14AA" w:rsidP="00F566EF">
      <w:pPr>
        <w:pStyle w:val="a3"/>
        <w:tabs>
          <w:tab w:val="left" w:pos="3402"/>
        </w:tabs>
        <w:rPr>
          <w:b/>
          <w:sz w:val="24"/>
          <w:szCs w:val="24"/>
        </w:rPr>
      </w:pPr>
    </w:p>
    <w:p w:rsidR="006A14AA" w:rsidRPr="000F0FB7" w:rsidRDefault="006A14AA" w:rsidP="000F0FB7">
      <w:pPr>
        <w:tabs>
          <w:tab w:val="left" w:pos="3402"/>
        </w:tabs>
        <w:rPr>
          <w:b/>
        </w:rPr>
      </w:pPr>
    </w:p>
    <w:p w:rsidR="006A14AA" w:rsidRPr="00F566EF" w:rsidRDefault="006A14AA" w:rsidP="00F566EF">
      <w:pPr>
        <w:pStyle w:val="a3"/>
        <w:tabs>
          <w:tab w:val="left" w:pos="3402"/>
        </w:tabs>
        <w:jc w:val="center"/>
        <w:rPr>
          <w:sz w:val="24"/>
          <w:szCs w:val="24"/>
        </w:rPr>
      </w:pPr>
      <w:r w:rsidRPr="00F566EF">
        <w:rPr>
          <w:b/>
          <w:sz w:val="24"/>
          <w:szCs w:val="24"/>
        </w:rPr>
        <w:t>Планируемые результа</w:t>
      </w:r>
      <w:r w:rsidR="004C584A">
        <w:rPr>
          <w:b/>
          <w:sz w:val="24"/>
          <w:szCs w:val="24"/>
        </w:rPr>
        <w:t>ты изучения учебного предмета «</w:t>
      </w:r>
      <w:r w:rsidRPr="00F566EF">
        <w:rPr>
          <w:b/>
          <w:sz w:val="24"/>
          <w:szCs w:val="24"/>
        </w:rPr>
        <w:t>Окружающий мир »</w:t>
      </w:r>
    </w:p>
    <w:p w:rsidR="006A14AA" w:rsidRPr="00F566EF" w:rsidRDefault="006A14AA" w:rsidP="00F566EF"/>
    <w:p w:rsidR="006A14AA" w:rsidRPr="00C720C0" w:rsidRDefault="006A14AA" w:rsidP="00C720C0">
      <w:pPr>
        <w:ind w:firstLine="709"/>
        <w:contextualSpacing/>
        <w:jc w:val="both"/>
        <w:rPr>
          <w:color w:val="FF0000"/>
        </w:rPr>
      </w:pPr>
      <w:r w:rsidRPr="00F566EF">
        <w:t>Учебный предмет «Окружающий мир» по окончании обучения в начальной школе в соответствии с АООП позволяет получить:</w:t>
      </w:r>
    </w:p>
    <w:p w:rsidR="006A14AA" w:rsidRDefault="006A14AA" w:rsidP="00F566EF">
      <w:pPr>
        <w:ind w:firstLine="709"/>
        <w:contextualSpacing/>
        <w:jc w:val="both"/>
        <w:rPr>
          <w:b/>
          <w:i/>
        </w:rPr>
      </w:pPr>
    </w:p>
    <w:p w:rsidR="006A14AA" w:rsidRPr="00F566EF" w:rsidRDefault="006A14AA" w:rsidP="00F566EF">
      <w:pPr>
        <w:ind w:firstLine="709"/>
        <w:contextualSpacing/>
        <w:jc w:val="both"/>
        <w:rPr>
          <w:b/>
          <w:i/>
        </w:rPr>
      </w:pPr>
      <w:r w:rsidRPr="00F566EF">
        <w:rPr>
          <w:b/>
          <w:i/>
        </w:rPr>
        <w:t>Личностные результаты:</w:t>
      </w:r>
    </w:p>
    <w:p w:rsidR="006A14AA" w:rsidRPr="00F566EF" w:rsidRDefault="006A14AA" w:rsidP="00F566EF">
      <w:pPr>
        <w:numPr>
          <w:ilvl w:val="0"/>
          <w:numId w:val="2"/>
        </w:numPr>
        <w:contextualSpacing/>
        <w:jc w:val="both"/>
      </w:pPr>
      <w:r w:rsidRPr="00F566EF">
        <w:t>осознание себя как гражданина России, знающего и любящего ее природу и культуру;</w:t>
      </w:r>
    </w:p>
    <w:p w:rsidR="006A14AA" w:rsidRPr="00F566EF" w:rsidRDefault="006A14AA" w:rsidP="00F566EF">
      <w:pPr>
        <w:numPr>
          <w:ilvl w:val="0"/>
          <w:numId w:val="2"/>
        </w:numPr>
        <w:contextualSpacing/>
        <w:jc w:val="both"/>
      </w:pPr>
      <w:r w:rsidRPr="00F566EF">
        <w:t xml:space="preserve"> целостный взгляд на мир в единстве природы, народов и культур;</w:t>
      </w:r>
    </w:p>
    <w:p w:rsidR="006A14AA" w:rsidRPr="00F566EF" w:rsidRDefault="006A14AA" w:rsidP="00F566EF">
      <w:pPr>
        <w:numPr>
          <w:ilvl w:val="0"/>
          <w:numId w:val="2"/>
        </w:numPr>
        <w:contextualSpacing/>
        <w:jc w:val="both"/>
      </w:pPr>
      <w:r w:rsidRPr="00F566EF">
        <w:t xml:space="preserve"> 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6A14AA" w:rsidRPr="00F566EF" w:rsidRDefault="006A14AA" w:rsidP="00F566EF">
      <w:pPr>
        <w:numPr>
          <w:ilvl w:val="0"/>
          <w:numId w:val="2"/>
        </w:numPr>
        <w:contextualSpacing/>
        <w:jc w:val="both"/>
      </w:pPr>
      <w:r w:rsidRPr="00F566EF">
        <w:t xml:space="preserve"> осознание преемственности от старшего поколения к младшему (традиции в семье);</w:t>
      </w:r>
    </w:p>
    <w:p w:rsidR="006A14AA" w:rsidRPr="00F566EF" w:rsidRDefault="006A14AA" w:rsidP="00F566EF">
      <w:pPr>
        <w:numPr>
          <w:ilvl w:val="0"/>
          <w:numId w:val="2"/>
        </w:numPr>
        <w:contextualSpacing/>
        <w:jc w:val="both"/>
      </w:pPr>
      <w:r w:rsidRPr="00F566EF">
        <w:t xml:space="preserve"> готовность к  бережному и уважительному отношению к живой и неживой природе, окружающим людям;</w:t>
      </w:r>
    </w:p>
    <w:p w:rsidR="006A14AA" w:rsidRPr="00F566EF" w:rsidRDefault="006A14AA" w:rsidP="00F566EF">
      <w:pPr>
        <w:numPr>
          <w:ilvl w:val="0"/>
          <w:numId w:val="2"/>
        </w:numPr>
        <w:contextualSpacing/>
        <w:jc w:val="both"/>
      </w:pPr>
      <w:r w:rsidRPr="00F566EF">
        <w:t>личностная ответственность за сохранность объектов природы, необходимых для будущего  России;</w:t>
      </w:r>
    </w:p>
    <w:p w:rsidR="006A14AA" w:rsidRPr="00F566EF" w:rsidRDefault="006A14AA" w:rsidP="00F566EF">
      <w:pPr>
        <w:numPr>
          <w:ilvl w:val="0"/>
          <w:numId w:val="2"/>
        </w:numPr>
        <w:contextualSpacing/>
        <w:jc w:val="both"/>
      </w:pPr>
      <w:r w:rsidRPr="00F566EF">
        <w:t>эстетические чувства, впечатления через восприятие природы в символических образах народного творчества;</w:t>
      </w:r>
    </w:p>
    <w:p w:rsidR="006A14AA" w:rsidRPr="00F566EF" w:rsidRDefault="006A14AA" w:rsidP="00F566EF">
      <w:pPr>
        <w:numPr>
          <w:ilvl w:val="0"/>
          <w:numId w:val="2"/>
        </w:numPr>
        <w:contextualSpacing/>
        <w:jc w:val="both"/>
      </w:pPr>
      <w:r w:rsidRPr="00F566EF">
        <w:t>установка на здоровый образ жизни через формулирование правил оказания первой помощи, соблюдение личной гигиены, в том числе</w:t>
      </w:r>
    </w:p>
    <w:p w:rsidR="006A14AA" w:rsidRPr="00C720C0" w:rsidRDefault="006A14AA" w:rsidP="00C720C0">
      <w:pPr>
        <w:numPr>
          <w:ilvl w:val="0"/>
          <w:numId w:val="2"/>
        </w:numPr>
        <w:contextualSpacing/>
        <w:jc w:val="both"/>
      </w:pPr>
      <w:r w:rsidRPr="00F566EF">
        <w:t xml:space="preserve"> использование лучших семейных традиций здорового образа жизни народов своего края.</w:t>
      </w:r>
    </w:p>
    <w:p w:rsidR="006A14AA" w:rsidRDefault="006A14AA" w:rsidP="00C720C0">
      <w:pPr>
        <w:autoSpaceDE w:val="0"/>
        <w:autoSpaceDN w:val="0"/>
        <w:adjustRightInd w:val="0"/>
        <w:ind w:firstLine="709"/>
        <w:jc w:val="both"/>
        <w:rPr>
          <w:b/>
          <w:i/>
        </w:rPr>
      </w:pPr>
    </w:p>
    <w:p w:rsidR="006A14AA" w:rsidRPr="00C720C0" w:rsidRDefault="006A14AA" w:rsidP="00C720C0">
      <w:pPr>
        <w:autoSpaceDE w:val="0"/>
        <w:autoSpaceDN w:val="0"/>
        <w:adjustRightInd w:val="0"/>
        <w:ind w:firstLine="709"/>
        <w:jc w:val="both"/>
      </w:pPr>
      <w:proofErr w:type="spellStart"/>
      <w:r w:rsidRPr="00F566EF">
        <w:rPr>
          <w:b/>
          <w:i/>
        </w:rPr>
        <w:t>Метапредметные</w:t>
      </w:r>
      <w:proofErr w:type="spellEnd"/>
      <w:r w:rsidRPr="00F566EF">
        <w:rPr>
          <w:b/>
          <w:i/>
        </w:rPr>
        <w:t xml:space="preserve"> результаты </w:t>
      </w:r>
      <w:r w:rsidRPr="00F566EF">
        <w:t>складываются из познавательных, регулятивных и коммуникативных универсальных учебных действий (УУД), которые в рамках изучения предмета «Окружающий мир» конкретизируются следующим образом.</w:t>
      </w:r>
    </w:p>
    <w:p w:rsidR="006A14AA" w:rsidRDefault="006A14AA" w:rsidP="00F566EF">
      <w:pPr>
        <w:ind w:firstLine="709"/>
        <w:contextualSpacing/>
        <w:jc w:val="both"/>
        <w:rPr>
          <w:b/>
          <w:i/>
        </w:rPr>
      </w:pPr>
    </w:p>
    <w:p w:rsidR="006A14AA" w:rsidRPr="00F566EF" w:rsidRDefault="006A14AA" w:rsidP="00F566EF">
      <w:pPr>
        <w:ind w:firstLine="709"/>
        <w:contextualSpacing/>
        <w:jc w:val="both"/>
        <w:rPr>
          <w:b/>
          <w:i/>
        </w:rPr>
      </w:pPr>
      <w:r w:rsidRPr="00F566EF">
        <w:rPr>
          <w:b/>
          <w:i/>
        </w:rPr>
        <w:t>Познавательные УУД позволяют:</w:t>
      </w:r>
    </w:p>
    <w:p w:rsidR="006A14AA" w:rsidRPr="00F566EF" w:rsidRDefault="006A14AA" w:rsidP="00F566EF">
      <w:pPr>
        <w:numPr>
          <w:ilvl w:val="0"/>
          <w:numId w:val="5"/>
        </w:numPr>
        <w:ind w:left="357" w:hanging="357"/>
        <w:contextualSpacing/>
        <w:jc w:val="both"/>
      </w:pPr>
      <w:r w:rsidRPr="00F566EF">
        <w:t xml:space="preserve"> оперировать со знаково-символическими изображениями;</w:t>
      </w:r>
    </w:p>
    <w:p w:rsidR="006A14AA" w:rsidRPr="00F566EF" w:rsidRDefault="006A14AA" w:rsidP="00F566EF">
      <w:pPr>
        <w:numPr>
          <w:ilvl w:val="0"/>
          <w:numId w:val="5"/>
        </w:numPr>
        <w:ind w:left="357" w:hanging="357"/>
        <w:contextualSpacing/>
        <w:jc w:val="both"/>
      </w:pPr>
      <w:r w:rsidRPr="00F566EF">
        <w:t xml:space="preserve"> находить по требованию учителя необходимую дополнительную информацию;</w:t>
      </w:r>
    </w:p>
    <w:p w:rsidR="006A14AA" w:rsidRPr="00F566EF" w:rsidRDefault="006A14AA" w:rsidP="00F566EF">
      <w:pPr>
        <w:numPr>
          <w:ilvl w:val="0"/>
          <w:numId w:val="5"/>
        </w:numPr>
        <w:ind w:left="357" w:hanging="357"/>
        <w:contextualSpacing/>
        <w:jc w:val="both"/>
      </w:pPr>
      <w:r w:rsidRPr="00F566EF">
        <w:t xml:space="preserve"> понимать содержание учебных текстов, фиксировать полученную информацию в виде схем, рисунков, фотографий, таблиц;</w:t>
      </w:r>
    </w:p>
    <w:p w:rsidR="006A14AA" w:rsidRPr="00F566EF" w:rsidRDefault="006A14AA" w:rsidP="00F566EF">
      <w:pPr>
        <w:numPr>
          <w:ilvl w:val="0"/>
          <w:numId w:val="5"/>
        </w:numPr>
        <w:ind w:left="357" w:hanging="357"/>
        <w:contextualSpacing/>
        <w:jc w:val="both"/>
      </w:pPr>
      <w:r w:rsidRPr="00F566EF">
        <w:t>анализировать и сравнивать объекты окружающего мира с выделением отличительных признаков и классифицировать их;</w:t>
      </w:r>
    </w:p>
    <w:p w:rsidR="006A14AA" w:rsidRPr="00C720C0" w:rsidRDefault="006A14AA" w:rsidP="00C720C0">
      <w:pPr>
        <w:numPr>
          <w:ilvl w:val="0"/>
          <w:numId w:val="5"/>
        </w:numPr>
        <w:ind w:left="357" w:hanging="357"/>
        <w:contextualSpacing/>
        <w:jc w:val="both"/>
      </w:pPr>
      <w:r w:rsidRPr="00F566EF">
        <w:t>устанавливать причинно-следственные связи между явлениями, объектами.</w:t>
      </w:r>
    </w:p>
    <w:p w:rsidR="006A14AA" w:rsidRDefault="006A14AA" w:rsidP="00F566EF">
      <w:pPr>
        <w:ind w:firstLine="709"/>
        <w:contextualSpacing/>
        <w:jc w:val="both"/>
        <w:rPr>
          <w:b/>
          <w:i/>
        </w:rPr>
      </w:pPr>
    </w:p>
    <w:p w:rsidR="006A14AA" w:rsidRPr="00F566EF" w:rsidRDefault="006A14AA" w:rsidP="00F566EF">
      <w:pPr>
        <w:ind w:firstLine="709"/>
        <w:contextualSpacing/>
        <w:jc w:val="both"/>
        <w:rPr>
          <w:b/>
          <w:i/>
        </w:rPr>
      </w:pPr>
      <w:r w:rsidRPr="00F566EF">
        <w:rPr>
          <w:b/>
          <w:i/>
        </w:rPr>
        <w:t>Регулятивные УУД позволяют:</w:t>
      </w:r>
    </w:p>
    <w:p w:rsidR="006A14AA" w:rsidRPr="00F566EF" w:rsidRDefault="006A14AA" w:rsidP="00F566EF">
      <w:pPr>
        <w:numPr>
          <w:ilvl w:val="0"/>
          <w:numId w:val="4"/>
        </w:numPr>
        <w:ind w:left="357" w:hanging="357"/>
        <w:contextualSpacing/>
        <w:jc w:val="both"/>
      </w:pPr>
      <w:r w:rsidRPr="00F566EF">
        <w:t xml:space="preserve"> понимать учебную задачу, сформулированную самостоятельно и уточненную учителем;</w:t>
      </w:r>
    </w:p>
    <w:p w:rsidR="006A14AA" w:rsidRPr="00F566EF" w:rsidRDefault="006A14AA" w:rsidP="00F566EF">
      <w:pPr>
        <w:numPr>
          <w:ilvl w:val="0"/>
          <w:numId w:val="4"/>
        </w:numPr>
        <w:ind w:left="357" w:hanging="357"/>
        <w:contextualSpacing/>
        <w:jc w:val="both"/>
      </w:pPr>
      <w:r w:rsidRPr="00F566EF">
        <w:t xml:space="preserve"> планировать своё высказывание (выстраивать последовательность предложений для раскрытия темы, приводить примеры);</w:t>
      </w:r>
    </w:p>
    <w:p w:rsidR="006A14AA" w:rsidRPr="00F566EF" w:rsidRDefault="006A14AA" w:rsidP="00F566EF">
      <w:pPr>
        <w:numPr>
          <w:ilvl w:val="0"/>
          <w:numId w:val="4"/>
        </w:numPr>
        <w:ind w:left="357" w:hanging="357"/>
        <w:contextualSpacing/>
        <w:jc w:val="both"/>
      </w:pPr>
      <w:r w:rsidRPr="00F566EF">
        <w:lastRenderedPageBreak/>
        <w:t xml:space="preserve"> планировать свои действия в течение урока;</w:t>
      </w:r>
    </w:p>
    <w:p w:rsidR="006A14AA" w:rsidRPr="00F566EF" w:rsidRDefault="006A14AA" w:rsidP="00F566EF">
      <w:pPr>
        <w:numPr>
          <w:ilvl w:val="0"/>
          <w:numId w:val="4"/>
        </w:numPr>
        <w:ind w:left="357" w:hanging="357"/>
        <w:contextualSpacing/>
        <w:jc w:val="both"/>
      </w:pPr>
      <w:r w:rsidRPr="00F566EF">
        <w:t xml:space="preserve"> 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6A14AA" w:rsidRPr="00F566EF" w:rsidRDefault="006A14AA" w:rsidP="00F566EF">
      <w:pPr>
        <w:numPr>
          <w:ilvl w:val="0"/>
          <w:numId w:val="4"/>
        </w:numPr>
        <w:ind w:left="357" w:hanging="357"/>
        <w:contextualSpacing/>
        <w:jc w:val="both"/>
      </w:pPr>
      <w:r w:rsidRPr="00F566EF">
        <w:t xml:space="preserve"> контролировать и корректировать свое поведение с учетом установленных правил;</w:t>
      </w:r>
    </w:p>
    <w:p w:rsidR="006A14AA" w:rsidRPr="00F566EF" w:rsidRDefault="006A14AA" w:rsidP="00F566EF">
      <w:pPr>
        <w:numPr>
          <w:ilvl w:val="0"/>
          <w:numId w:val="4"/>
        </w:numPr>
        <w:ind w:left="357" w:hanging="357"/>
        <w:contextualSpacing/>
        <w:jc w:val="both"/>
      </w:pPr>
      <w:r w:rsidRPr="00F566EF">
        <w:t>в сотрудничестве с учителем ставить новые учебные задачи.</w:t>
      </w:r>
    </w:p>
    <w:p w:rsidR="006A14AA" w:rsidRPr="00F566EF" w:rsidRDefault="006A14AA" w:rsidP="00F566EF">
      <w:pPr>
        <w:ind w:firstLine="709"/>
        <w:contextualSpacing/>
        <w:jc w:val="both"/>
        <w:rPr>
          <w:b/>
          <w:i/>
        </w:rPr>
      </w:pPr>
      <w:r w:rsidRPr="00F566EF">
        <w:rPr>
          <w:b/>
          <w:i/>
        </w:rPr>
        <w:t>Коммуникативные УУД позволяют:</w:t>
      </w:r>
    </w:p>
    <w:p w:rsidR="006A14AA" w:rsidRPr="00F566EF" w:rsidRDefault="006A14AA" w:rsidP="00F566EF">
      <w:pPr>
        <w:numPr>
          <w:ilvl w:val="0"/>
          <w:numId w:val="3"/>
        </w:numPr>
        <w:ind w:left="357" w:hanging="357"/>
        <w:contextualSpacing/>
        <w:jc w:val="both"/>
      </w:pPr>
      <w:r w:rsidRPr="00F566EF">
        <w:t xml:space="preserve"> формулировать ответы на вопросы;</w:t>
      </w:r>
    </w:p>
    <w:p w:rsidR="006A14AA" w:rsidRPr="00F566EF" w:rsidRDefault="006A14AA" w:rsidP="00F566EF">
      <w:pPr>
        <w:numPr>
          <w:ilvl w:val="0"/>
          <w:numId w:val="3"/>
        </w:numPr>
        <w:ind w:left="357" w:hanging="357"/>
        <w:contextualSpacing/>
        <w:jc w:val="both"/>
      </w:pPr>
      <w:r w:rsidRPr="00F566EF">
        <w:t xml:space="preserve"> договариваться и приходить к общему решению в совместной деятельности;</w:t>
      </w:r>
    </w:p>
    <w:p w:rsidR="006A14AA" w:rsidRPr="00F566EF" w:rsidRDefault="006A14AA" w:rsidP="00F566EF">
      <w:pPr>
        <w:numPr>
          <w:ilvl w:val="0"/>
          <w:numId w:val="3"/>
        </w:numPr>
        <w:ind w:left="357" w:hanging="357"/>
        <w:contextualSpacing/>
        <w:jc w:val="both"/>
      </w:pPr>
      <w:r w:rsidRPr="00F566EF">
        <w:t xml:space="preserve"> высказывать мотивированное, аргументированное суждение по теме урока;</w:t>
      </w:r>
    </w:p>
    <w:p w:rsidR="006A14AA" w:rsidRPr="00F566EF" w:rsidRDefault="006A14AA" w:rsidP="00F566EF">
      <w:pPr>
        <w:numPr>
          <w:ilvl w:val="0"/>
          <w:numId w:val="3"/>
        </w:numPr>
        <w:ind w:left="357" w:hanging="357"/>
        <w:contextualSpacing/>
        <w:jc w:val="both"/>
      </w:pPr>
      <w:r w:rsidRPr="00F566EF">
        <w:t xml:space="preserve"> понимать и принимать задачу совместной работы, распределять роли при выполнении заданий;</w:t>
      </w:r>
    </w:p>
    <w:p w:rsidR="006A14AA" w:rsidRPr="00F566EF" w:rsidRDefault="006A14AA" w:rsidP="00F566EF">
      <w:pPr>
        <w:numPr>
          <w:ilvl w:val="0"/>
          <w:numId w:val="3"/>
        </w:numPr>
        <w:ind w:left="357" w:hanging="357"/>
        <w:contextualSpacing/>
        <w:jc w:val="both"/>
      </w:pPr>
      <w:r w:rsidRPr="00F566EF">
        <w:t>строить монологическое высказывание, владеть диалогической формой речи; </w:t>
      </w:r>
    </w:p>
    <w:p w:rsidR="006A14AA" w:rsidRDefault="006A14AA" w:rsidP="00C720C0">
      <w:pPr>
        <w:numPr>
          <w:ilvl w:val="0"/>
          <w:numId w:val="3"/>
        </w:numPr>
        <w:ind w:left="357" w:hanging="357"/>
        <w:contextualSpacing/>
        <w:jc w:val="both"/>
      </w:pPr>
      <w:r w:rsidRPr="00F566EF">
        <w:t>готовить сообщения, проекты с помощью взрослых.</w:t>
      </w:r>
    </w:p>
    <w:p w:rsidR="006A14AA" w:rsidRPr="00F566EF" w:rsidRDefault="006A14AA" w:rsidP="00C720C0">
      <w:pPr>
        <w:ind w:firstLine="720"/>
        <w:contextualSpacing/>
        <w:jc w:val="both"/>
      </w:pPr>
      <w:r w:rsidRPr="00F566EF">
        <w:t>Результаты формирования сферы жизненной компетенции в соответствии с ФГОС НОО учащихся с ОВЗ и конкретизацией в АООП проявляются в перечисленных ниже знаниях и умениях.</w:t>
      </w:r>
    </w:p>
    <w:p w:rsidR="006A14AA" w:rsidRDefault="006A14AA" w:rsidP="00F566EF">
      <w:pPr>
        <w:jc w:val="both"/>
        <w:rPr>
          <w:b/>
          <w:i/>
        </w:rPr>
      </w:pPr>
    </w:p>
    <w:p w:rsidR="006A14AA" w:rsidRPr="00F566EF" w:rsidRDefault="006A14AA" w:rsidP="00F566EF">
      <w:pPr>
        <w:jc w:val="both"/>
        <w:rPr>
          <w:b/>
          <w:i/>
        </w:rPr>
      </w:pPr>
      <w:r w:rsidRPr="00F566EF">
        <w:rPr>
          <w:b/>
          <w:i/>
        </w:rPr>
        <w:t>Развитие адекватных представлений о собственных возможностях, о насущно необходимом жизнеобеспечении</w:t>
      </w:r>
      <w:r w:rsidRPr="00F566EF">
        <w:rPr>
          <w:b/>
          <w:bCs/>
          <w:i/>
        </w:rPr>
        <w:t xml:space="preserve"> проявляется:</w:t>
      </w:r>
    </w:p>
    <w:p w:rsidR="006A14AA" w:rsidRPr="00F566EF" w:rsidRDefault="006A14AA" w:rsidP="00F566EF">
      <w:pPr>
        <w:tabs>
          <w:tab w:val="left" w:pos="0"/>
          <w:tab w:val="left" w:pos="993"/>
        </w:tabs>
        <w:autoSpaceDE w:val="0"/>
        <w:ind w:firstLine="709"/>
        <w:jc w:val="both"/>
      </w:pPr>
      <w:r w:rsidRPr="00F566EF">
        <w:t>– в умении обратиться к учителю при затруднениях в учебном процессе, сформулировать запрос о специальной помощи;</w:t>
      </w:r>
    </w:p>
    <w:p w:rsidR="006A14AA" w:rsidRPr="00F566EF" w:rsidRDefault="006A14AA" w:rsidP="00F566EF">
      <w:pPr>
        <w:tabs>
          <w:tab w:val="left" w:pos="0"/>
          <w:tab w:val="left" w:pos="993"/>
        </w:tabs>
        <w:autoSpaceDE w:val="0"/>
        <w:ind w:firstLine="709"/>
        <w:jc w:val="both"/>
      </w:pPr>
      <w:r w:rsidRPr="00F566EF">
        <w:t>– в умении использовать помощь взрослого для разрешения затруднения, давать адекватную обратную связь учителю: понимаю или не понимаю;</w:t>
      </w:r>
    </w:p>
    <w:p w:rsidR="006A14AA" w:rsidRPr="00F566EF" w:rsidRDefault="006A14AA" w:rsidP="00F566EF">
      <w:pPr>
        <w:tabs>
          <w:tab w:val="left" w:pos="0"/>
          <w:tab w:val="left" w:pos="993"/>
        </w:tabs>
        <w:autoSpaceDE w:val="0"/>
        <w:ind w:firstLine="709"/>
        <w:jc w:val="both"/>
        <w:rPr>
          <w:b/>
          <w:bCs/>
        </w:rPr>
      </w:pPr>
      <w:r w:rsidRPr="00F566EF">
        <w:t>–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A14AA" w:rsidRDefault="006A14AA" w:rsidP="00F566EF">
      <w:pPr>
        <w:jc w:val="both"/>
        <w:rPr>
          <w:b/>
          <w:bCs/>
          <w:i/>
        </w:rPr>
      </w:pPr>
    </w:p>
    <w:p w:rsidR="006A14AA" w:rsidRPr="00F566EF" w:rsidRDefault="006A14AA" w:rsidP="00F566EF">
      <w:pPr>
        <w:jc w:val="both"/>
        <w:rPr>
          <w:b/>
          <w:i/>
        </w:rPr>
      </w:pPr>
      <w:r w:rsidRPr="00F566EF">
        <w:rPr>
          <w:b/>
          <w:bCs/>
          <w:i/>
        </w:rPr>
        <w:t xml:space="preserve">Овладение социально-бытовыми умениями, используемыми в повседневной жизни, проявляется </w:t>
      </w:r>
      <w:r w:rsidRPr="00F566EF">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A14AA" w:rsidRDefault="006A14AA" w:rsidP="00F566EF">
      <w:pPr>
        <w:jc w:val="both"/>
        <w:rPr>
          <w:b/>
          <w:i/>
        </w:rPr>
      </w:pPr>
    </w:p>
    <w:p w:rsidR="006A14AA" w:rsidRPr="00F566EF" w:rsidRDefault="006A14AA" w:rsidP="00F566EF">
      <w:pPr>
        <w:jc w:val="both"/>
        <w:rPr>
          <w:b/>
          <w:i/>
        </w:rPr>
      </w:pPr>
      <w:r w:rsidRPr="00F566EF">
        <w:rPr>
          <w:b/>
          <w:i/>
        </w:rPr>
        <w:t>Способность к осмыслению и дифференциации картины мира, ее пространственно-временной организации, проявляется:</w:t>
      </w:r>
    </w:p>
    <w:p w:rsidR="006A14AA" w:rsidRPr="00F566EF" w:rsidRDefault="006A14AA" w:rsidP="00F566EF">
      <w:pPr>
        <w:tabs>
          <w:tab w:val="left" w:pos="0"/>
        </w:tabs>
        <w:ind w:firstLine="709"/>
        <w:jc w:val="both"/>
      </w:pPr>
      <w:r w:rsidRPr="00F566EF">
        <w:t>– в расширении и обогащении опыта реального взаимодействия учащегося с бытовым окружением, миром природных явлений и вещей, расширении адекватных представлений об опасности и безопасности;</w:t>
      </w:r>
    </w:p>
    <w:p w:rsidR="006A14AA" w:rsidRPr="00F566EF" w:rsidRDefault="006A14AA" w:rsidP="00F566EF">
      <w:pPr>
        <w:tabs>
          <w:tab w:val="left" w:pos="0"/>
        </w:tabs>
        <w:ind w:firstLine="709"/>
        <w:jc w:val="both"/>
      </w:pPr>
      <w:r w:rsidRPr="00F566EF">
        <w:t>– в адекватности бытового поведения учащегося с точки зрения опасности (безопасности) для себя и для окружающих; сохранности окружающей предметной и природной среды;</w:t>
      </w:r>
    </w:p>
    <w:p w:rsidR="006A14AA" w:rsidRPr="00F566EF" w:rsidRDefault="006A14AA" w:rsidP="00F566EF">
      <w:pPr>
        <w:tabs>
          <w:tab w:val="left" w:pos="0"/>
        </w:tabs>
        <w:ind w:firstLine="709"/>
        <w:jc w:val="both"/>
      </w:pPr>
      <w:r w:rsidRPr="00F566EF">
        <w:t>–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A14AA" w:rsidRPr="00F566EF" w:rsidRDefault="006A14AA" w:rsidP="00F566EF">
      <w:pPr>
        <w:tabs>
          <w:tab w:val="left" w:pos="0"/>
        </w:tabs>
        <w:ind w:firstLine="709"/>
        <w:jc w:val="both"/>
      </w:pPr>
      <w:r w:rsidRPr="00F566EF">
        <w:t>– в расширении представлений о целостной и подробной картине мира, упорядоченной в пространстве и времени, адекватных возрасту ребёнка;</w:t>
      </w:r>
    </w:p>
    <w:p w:rsidR="006A14AA" w:rsidRPr="00F566EF" w:rsidRDefault="006A14AA" w:rsidP="00F566EF">
      <w:pPr>
        <w:tabs>
          <w:tab w:val="left" w:pos="0"/>
        </w:tabs>
        <w:ind w:firstLine="709"/>
        <w:jc w:val="both"/>
      </w:pPr>
      <w:r w:rsidRPr="00F566EF">
        <w:t>– в умении накапливать личные впечатления, связанные с явлениями окружающего мира;</w:t>
      </w:r>
    </w:p>
    <w:p w:rsidR="006A14AA" w:rsidRPr="00F566EF" w:rsidRDefault="006A14AA" w:rsidP="00F566EF">
      <w:pPr>
        <w:tabs>
          <w:tab w:val="left" w:pos="0"/>
        </w:tabs>
        <w:ind w:firstLine="709"/>
        <w:jc w:val="both"/>
      </w:pPr>
      <w:r w:rsidRPr="00F566EF">
        <w:lastRenderedPageBreak/>
        <w:t>– в умении устанавливать взаимосвязь между природным порядком и ходом собственной жизни в семье и в школе;</w:t>
      </w:r>
    </w:p>
    <w:p w:rsidR="006A14AA" w:rsidRPr="00F566EF" w:rsidRDefault="006A14AA" w:rsidP="00F566EF">
      <w:pPr>
        <w:tabs>
          <w:tab w:val="left" w:pos="0"/>
        </w:tabs>
        <w:ind w:firstLine="709"/>
        <w:jc w:val="both"/>
      </w:pPr>
      <w:r w:rsidRPr="00F566EF">
        <w:t>– в развитии любознательности, наблюдательности, способности замечать новое, задавать вопросы;</w:t>
      </w:r>
    </w:p>
    <w:p w:rsidR="006A14AA" w:rsidRPr="00F566EF" w:rsidRDefault="006A14AA" w:rsidP="00F566EF">
      <w:pPr>
        <w:tabs>
          <w:tab w:val="left" w:pos="0"/>
        </w:tabs>
        <w:ind w:firstLine="709"/>
        <w:jc w:val="both"/>
      </w:pPr>
      <w:r w:rsidRPr="00F566EF">
        <w:t>– в развитии активности во взаимодействии с миром, понимании собственной результативности;</w:t>
      </w:r>
    </w:p>
    <w:p w:rsidR="006A14AA" w:rsidRPr="00F566EF" w:rsidRDefault="006A14AA" w:rsidP="00F566EF">
      <w:pPr>
        <w:tabs>
          <w:tab w:val="left" w:pos="0"/>
        </w:tabs>
        <w:ind w:firstLine="709"/>
        <w:jc w:val="both"/>
      </w:pPr>
      <w:r w:rsidRPr="00F566EF">
        <w:t>– в накоплении опыта освоения нового при помощи экскурсий и путешествий;</w:t>
      </w:r>
    </w:p>
    <w:p w:rsidR="006A14AA" w:rsidRPr="00C720C0" w:rsidRDefault="006A14AA" w:rsidP="00C720C0">
      <w:pPr>
        <w:tabs>
          <w:tab w:val="left" w:pos="0"/>
        </w:tabs>
        <w:ind w:firstLine="709"/>
        <w:jc w:val="both"/>
      </w:pPr>
      <w:r w:rsidRPr="00F566EF">
        <w:t>– в умении передать свои впечатления, соображения, умозаключения так, чтобы быть понятым другим человеком.</w:t>
      </w:r>
    </w:p>
    <w:p w:rsidR="006A14AA" w:rsidRDefault="006A14AA" w:rsidP="00F566EF">
      <w:pPr>
        <w:ind w:firstLine="737"/>
        <w:jc w:val="both"/>
        <w:rPr>
          <w:b/>
          <w:bCs/>
        </w:rPr>
      </w:pPr>
    </w:p>
    <w:p w:rsidR="006A14AA" w:rsidRPr="00F566EF" w:rsidRDefault="006A14AA" w:rsidP="00F566EF">
      <w:pPr>
        <w:ind w:firstLine="737"/>
        <w:jc w:val="both"/>
        <w:rPr>
          <w:bCs/>
        </w:rPr>
      </w:pPr>
      <w:r w:rsidRPr="00F566EF">
        <w:rPr>
          <w:b/>
          <w:bCs/>
        </w:rPr>
        <w:t xml:space="preserve">Предметные  </w:t>
      </w:r>
      <w:r w:rsidRPr="00F566EF">
        <w:rPr>
          <w:bCs/>
        </w:rPr>
        <w:t>результаты в целом оцениваются в конце начального образования. Они обозначаются в АООП как:</w:t>
      </w:r>
    </w:p>
    <w:p w:rsidR="006A14AA" w:rsidRPr="00F566EF" w:rsidRDefault="006A14AA" w:rsidP="00F566EF">
      <w:pPr>
        <w:pStyle w:val="a3"/>
        <w:numPr>
          <w:ilvl w:val="0"/>
          <w:numId w:val="6"/>
        </w:numPr>
        <w:tabs>
          <w:tab w:val="left" w:pos="1080"/>
        </w:tabs>
        <w:suppressAutoHyphens/>
        <w:autoSpaceDE w:val="0"/>
        <w:jc w:val="both"/>
        <w:rPr>
          <w:bCs/>
          <w:color w:val="000000"/>
          <w:sz w:val="24"/>
          <w:szCs w:val="24"/>
        </w:rPr>
      </w:pPr>
      <w:r w:rsidRPr="00F566EF">
        <w:rPr>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6A14AA" w:rsidRPr="00F566EF" w:rsidRDefault="006A14AA" w:rsidP="00F566EF">
      <w:pPr>
        <w:pStyle w:val="a3"/>
        <w:numPr>
          <w:ilvl w:val="0"/>
          <w:numId w:val="6"/>
        </w:numPr>
        <w:tabs>
          <w:tab w:val="left" w:pos="1080"/>
        </w:tabs>
        <w:suppressAutoHyphens/>
        <w:autoSpaceDE w:val="0"/>
        <w:jc w:val="both"/>
        <w:rPr>
          <w:bCs/>
          <w:color w:val="000000"/>
          <w:sz w:val="24"/>
          <w:szCs w:val="24"/>
        </w:rPr>
      </w:pPr>
      <w:r w:rsidRPr="00F566EF">
        <w:rPr>
          <w:bCs/>
          <w:color w:val="000000"/>
          <w:sz w:val="24"/>
          <w:szCs w:val="24"/>
        </w:rPr>
        <w:t xml:space="preserve">расширение, углубление и систематизация знаний о предметах и явлениях окружающего мира, </w:t>
      </w:r>
      <w:r w:rsidRPr="00F566EF">
        <w:rPr>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566EF">
        <w:rPr>
          <w:sz w:val="24"/>
          <w:szCs w:val="24"/>
        </w:rPr>
        <w:t>здоровьесберегающего</w:t>
      </w:r>
      <w:proofErr w:type="spellEnd"/>
      <w:r w:rsidRPr="00F566EF">
        <w:rPr>
          <w:sz w:val="24"/>
          <w:szCs w:val="24"/>
        </w:rPr>
        <w:t xml:space="preserve"> поведения в природной и социальной среде;</w:t>
      </w:r>
    </w:p>
    <w:p w:rsidR="006A14AA" w:rsidRPr="00F566EF" w:rsidRDefault="006A14AA" w:rsidP="00F566EF">
      <w:pPr>
        <w:pStyle w:val="a3"/>
        <w:numPr>
          <w:ilvl w:val="0"/>
          <w:numId w:val="6"/>
        </w:numPr>
        <w:tabs>
          <w:tab w:val="left" w:pos="1080"/>
        </w:tabs>
        <w:suppressAutoHyphens/>
        <w:autoSpaceDE w:val="0"/>
        <w:jc w:val="both"/>
        <w:rPr>
          <w:bCs/>
          <w:color w:val="000000"/>
          <w:sz w:val="24"/>
          <w:szCs w:val="24"/>
        </w:rPr>
      </w:pPr>
      <w:r w:rsidRPr="00F566EF">
        <w:rPr>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A14AA" w:rsidRPr="00F566EF" w:rsidRDefault="006A14AA" w:rsidP="00F566EF">
      <w:pPr>
        <w:pStyle w:val="a3"/>
        <w:numPr>
          <w:ilvl w:val="0"/>
          <w:numId w:val="6"/>
        </w:numPr>
        <w:tabs>
          <w:tab w:val="left" w:pos="1080"/>
        </w:tabs>
        <w:suppressAutoHyphens/>
        <w:autoSpaceDE w:val="0"/>
        <w:jc w:val="both"/>
        <w:rPr>
          <w:bCs/>
          <w:color w:val="000000"/>
          <w:sz w:val="24"/>
          <w:szCs w:val="24"/>
        </w:rPr>
      </w:pPr>
      <w:r w:rsidRPr="00F566EF">
        <w:rPr>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A14AA" w:rsidRPr="00F566EF" w:rsidRDefault="006A14AA" w:rsidP="00F566EF"/>
    <w:p w:rsidR="006A14AA" w:rsidRPr="00F566EF" w:rsidRDefault="006A14AA" w:rsidP="00F566EF"/>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F566EF">
      <w:pPr>
        <w:jc w:val="center"/>
        <w:rPr>
          <w:b/>
        </w:rPr>
      </w:pPr>
    </w:p>
    <w:p w:rsidR="006A14AA" w:rsidRDefault="006A14AA" w:rsidP="00A538BC">
      <w:pPr>
        <w:rPr>
          <w:b/>
        </w:rPr>
      </w:pPr>
    </w:p>
    <w:p w:rsidR="006A14AA" w:rsidRPr="00F566EF" w:rsidRDefault="006A14AA" w:rsidP="00F566EF">
      <w:pPr>
        <w:jc w:val="center"/>
        <w:rPr>
          <w:b/>
        </w:rPr>
      </w:pPr>
      <w:r w:rsidRPr="00F566EF">
        <w:rPr>
          <w:b/>
        </w:rPr>
        <w:lastRenderedPageBreak/>
        <w:t>СОДЕРЖАНИЕ УЧЕБНОГО ПРЕДМЕТА «ОКРУЖАЮЩИЙ МИР»</w:t>
      </w:r>
    </w:p>
    <w:p w:rsidR="006A14AA" w:rsidRPr="00F566EF" w:rsidRDefault="006A14AA" w:rsidP="00F566EF"/>
    <w:p w:rsidR="006A14AA" w:rsidRPr="00F566EF" w:rsidRDefault="006A14AA" w:rsidP="00F566EF">
      <w:pPr>
        <w:autoSpaceDE w:val="0"/>
        <w:autoSpaceDN w:val="0"/>
        <w:adjustRightInd w:val="0"/>
        <w:ind w:firstLine="709"/>
        <w:contextualSpacing/>
        <w:textAlignment w:val="center"/>
        <w:rPr>
          <w:b/>
          <w:bCs/>
          <w:i/>
          <w:iCs/>
          <w:color w:val="000000"/>
        </w:rPr>
      </w:pPr>
      <w:r w:rsidRPr="00F566EF">
        <w:rPr>
          <w:b/>
          <w:bCs/>
          <w:i/>
          <w:iCs/>
          <w:color w:val="000000"/>
        </w:rPr>
        <w:t>Человек и природа</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spacing w:val="-2"/>
        </w:rPr>
        <w:t>Природа — это то, что нас окружает, но не создано челове</w:t>
      </w:r>
      <w:r w:rsidRPr="00F566EF">
        <w:rPr>
          <w:color w:val="000000"/>
        </w:rPr>
        <w:t xml:space="preserve">ком. Неживая и живая природа. </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 xml:space="preserve">Значение воздуха для растений, животных, человека. </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w:t>
      </w:r>
      <w:r w:rsidRPr="00F566EF">
        <w:rPr>
          <w:color w:val="000000"/>
          <w:spacing w:val="2"/>
        </w:rPr>
        <w:t>. Животные, их разнообразие. Условия, необходимые для жизни животных (воздух, вода, тепло, пища). Насекомые,</w:t>
      </w:r>
      <w:r w:rsidRPr="00F566EF">
        <w:rPr>
          <w:color w:val="000000"/>
        </w:rPr>
        <w:t xml:space="preserve"> рыбы, земноводные, пресмыкающиеся, птицы, звери, их отличия</w:t>
      </w:r>
    </w:p>
    <w:p w:rsidR="006A14AA" w:rsidRDefault="006A14AA" w:rsidP="00F566EF">
      <w:pPr>
        <w:autoSpaceDE w:val="0"/>
        <w:autoSpaceDN w:val="0"/>
        <w:adjustRightInd w:val="0"/>
        <w:ind w:firstLine="709"/>
        <w:contextualSpacing/>
        <w:textAlignment w:val="center"/>
        <w:rPr>
          <w:b/>
          <w:bCs/>
          <w:i/>
          <w:iCs/>
          <w:color w:val="000000"/>
        </w:rPr>
      </w:pPr>
    </w:p>
    <w:p w:rsidR="006A14AA" w:rsidRPr="00F566EF" w:rsidRDefault="006A14AA" w:rsidP="00F566EF">
      <w:pPr>
        <w:autoSpaceDE w:val="0"/>
        <w:autoSpaceDN w:val="0"/>
        <w:adjustRightInd w:val="0"/>
        <w:ind w:firstLine="709"/>
        <w:contextualSpacing/>
        <w:textAlignment w:val="center"/>
        <w:rPr>
          <w:b/>
          <w:bCs/>
          <w:i/>
          <w:iCs/>
          <w:color w:val="000000"/>
        </w:rPr>
      </w:pPr>
      <w:r w:rsidRPr="00F566EF">
        <w:rPr>
          <w:b/>
          <w:bCs/>
          <w:i/>
          <w:iCs/>
          <w:color w:val="000000"/>
        </w:rPr>
        <w:t>Человек и общество</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spacing w:val="2"/>
        </w:rPr>
        <w:t xml:space="preserve">Семья — самое близкое окружение человека. </w:t>
      </w:r>
      <w:r w:rsidRPr="00F566EF">
        <w:rPr>
          <w:color w:val="000000"/>
        </w:rPr>
        <w:t xml:space="preserve">Свои фамилия, имя, отчество, возраст. Имена и фамилии членов семьи. Младший школьник. Правила поведения в школе, на уроке. Обращение к учителю. Составление режима дня школьника. </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 xml:space="preserve">Наша Родина — Россия, Российская Федерация. </w:t>
      </w:r>
      <w:proofErr w:type="spellStart"/>
      <w:r w:rsidRPr="00F566EF">
        <w:rPr>
          <w:color w:val="000000"/>
        </w:rPr>
        <w:t>Ценност</w:t>
      </w:r>
      <w:r w:rsidRPr="00F566EF">
        <w:rPr>
          <w:color w:val="000000"/>
          <w:spacing w:val="2"/>
        </w:rPr>
        <w:t>но­смысловое</w:t>
      </w:r>
      <w:proofErr w:type="spellEnd"/>
      <w:r w:rsidRPr="00F566EF">
        <w:rPr>
          <w:color w:val="000000"/>
          <w:spacing w:val="2"/>
        </w:rPr>
        <w:t xml:space="preserve"> содержание понятий «Родина», «Отечество», </w:t>
      </w:r>
      <w:r w:rsidRPr="00F566EF">
        <w:rPr>
          <w:color w:val="000000"/>
        </w:rPr>
        <w:t>«Отчизна». Государственная символика России: Государствен</w:t>
      </w:r>
      <w:r w:rsidRPr="00F566EF">
        <w:rPr>
          <w:color w:val="000000"/>
          <w:spacing w:val="2"/>
        </w:rPr>
        <w:t xml:space="preserve">ный герб России, Государственный флаг России, </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 xml:space="preserve">Москва — столица России. </w:t>
      </w:r>
      <w:r w:rsidRPr="00F566EF">
        <w:rPr>
          <w:color w:val="000000"/>
          <w:spacing w:val="2"/>
        </w:rPr>
        <w:t>Достопримечательности Москвы: Кремль, Красная площадь, Большой театр и</w:t>
      </w:r>
      <w:r w:rsidRPr="00F566EF">
        <w:rPr>
          <w:color w:val="000000"/>
          <w:spacing w:val="2"/>
        </w:rPr>
        <w:t> </w:t>
      </w:r>
      <w:r w:rsidRPr="00F566EF">
        <w:rPr>
          <w:color w:val="000000"/>
          <w:spacing w:val="2"/>
        </w:rPr>
        <w:t xml:space="preserve">др. </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 xml:space="preserve">Россия — многонациональная страна. </w:t>
      </w:r>
    </w:p>
    <w:p w:rsidR="006A14AA" w:rsidRDefault="006A14AA" w:rsidP="00F566EF">
      <w:pPr>
        <w:autoSpaceDE w:val="0"/>
        <w:autoSpaceDN w:val="0"/>
        <w:adjustRightInd w:val="0"/>
        <w:ind w:firstLine="709"/>
        <w:contextualSpacing/>
        <w:textAlignment w:val="center"/>
        <w:rPr>
          <w:b/>
          <w:bCs/>
          <w:i/>
          <w:iCs/>
          <w:color w:val="000000"/>
        </w:rPr>
      </w:pPr>
    </w:p>
    <w:p w:rsidR="006A14AA" w:rsidRPr="00F566EF" w:rsidRDefault="006A14AA" w:rsidP="00F566EF">
      <w:pPr>
        <w:autoSpaceDE w:val="0"/>
        <w:autoSpaceDN w:val="0"/>
        <w:adjustRightInd w:val="0"/>
        <w:ind w:firstLine="709"/>
        <w:contextualSpacing/>
        <w:textAlignment w:val="center"/>
        <w:rPr>
          <w:b/>
          <w:bCs/>
          <w:i/>
          <w:iCs/>
          <w:color w:val="000000"/>
        </w:rPr>
      </w:pPr>
      <w:r w:rsidRPr="00F566EF">
        <w:rPr>
          <w:b/>
          <w:bCs/>
          <w:i/>
          <w:iCs/>
          <w:color w:val="000000"/>
        </w:rPr>
        <w:t>Правила безопасной жизни</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Ценность здоровья и здорового образа жизни.</w:t>
      </w:r>
    </w:p>
    <w:p w:rsidR="006A14AA" w:rsidRPr="00F566EF" w:rsidRDefault="006A14AA" w:rsidP="00F566EF">
      <w:pPr>
        <w:autoSpaceDE w:val="0"/>
        <w:autoSpaceDN w:val="0"/>
        <w:adjustRightInd w:val="0"/>
        <w:ind w:firstLine="709"/>
        <w:contextualSpacing/>
        <w:jc w:val="both"/>
        <w:textAlignment w:val="center"/>
        <w:rPr>
          <w:i/>
          <w:color w:val="000000"/>
        </w:rPr>
      </w:pPr>
      <w:r w:rsidRPr="00F566EF">
        <w:rPr>
          <w:color w:val="000000"/>
          <w:spacing w:val="2"/>
        </w:rPr>
        <w:t xml:space="preserve">Режим дня школьника, чередование труда и отдыха в </w:t>
      </w:r>
      <w:r w:rsidRPr="00F566EF">
        <w:rPr>
          <w:color w:val="000000"/>
        </w:rPr>
        <w:t>режиме дня.</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Правила безопасного поведения в природе.</w:t>
      </w:r>
    </w:p>
    <w:p w:rsidR="006A14AA" w:rsidRPr="00F566EF" w:rsidRDefault="006A14AA" w:rsidP="00F566EF">
      <w:pPr>
        <w:autoSpaceDE w:val="0"/>
        <w:autoSpaceDN w:val="0"/>
        <w:adjustRightInd w:val="0"/>
        <w:ind w:firstLine="709"/>
        <w:contextualSpacing/>
        <w:jc w:val="both"/>
        <w:textAlignment w:val="center"/>
        <w:rPr>
          <w:color w:val="000000"/>
        </w:rPr>
      </w:pPr>
      <w:r w:rsidRPr="00F566EF">
        <w:rPr>
          <w:color w:val="000000"/>
        </w:rPr>
        <w:t>Правило безопасного поведения в общественных местах. Правила взаимодействия с незнакомыми людьми.</w:t>
      </w:r>
    </w:p>
    <w:p w:rsidR="006A14AA" w:rsidRPr="00F566EF" w:rsidRDefault="006A14AA" w:rsidP="00F566EF"/>
    <w:p w:rsidR="006A14AA" w:rsidRPr="00F566EF" w:rsidRDefault="006A14AA"/>
    <w:p w:rsidR="006A14AA" w:rsidRDefault="006A14AA" w:rsidP="0076273A">
      <w:pPr>
        <w:pStyle w:val="Default"/>
        <w:rPr>
          <w:b/>
          <w:bCs/>
        </w:rPr>
      </w:pPr>
      <w:r w:rsidRPr="00F566EF">
        <w:rPr>
          <w:b/>
          <w:bCs/>
        </w:rPr>
        <w:t xml:space="preserve">                                                                                   </w:t>
      </w: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Pr="00F566EF" w:rsidRDefault="006A14AA" w:rsidP="00F566EF">
      <w:pPr>
        <w:pStyle w:val="Default"/>
        <w:jc w:val="center"/>
        <w:rPr>
          <w:b/>
          <w:bCs/>
        </w:rPr>
      </w:pPr>
      <w:r w:rsidRPr="00F566EF">
        <w:rPr>
          <w:b/>
          <w:bCs/>
        </w:rPr>
        <w:lastRenderedPageBreak/>
        <w:t>Тематическое планирование</w:t>
      </w:r>
    </w:p>
    <w:p w:rsidR="006A14AA" w:rsidRPr="00F566EF" w:rsidRDefault="006A14AA" w:rsidP="0076273A">
      <w:pPr>
        <w:pStyle w:val="Default"/>
        <w:rPr>
          <w:b/>
          <w:bCs/>
        </w:rPr>
      </w:pPr>
      <w:r w:rsidRPr="00F566EF">
        <w:rPr>
          <w:b/>
          <w:bCs/>
        </w:rPr>
        <w:t xml:space="preserve">                                                                                                                1класс</w:t>
      </w:r>
    </w:p>
    <w:p w:rsidR="006A14AA" w:rsidRPr="00F566EF" w:rsidRDefault="006A14AA" w:rsidP="0076273A">
      <w:pPr>
        <w:pStyle w:val="Default"/>
        <w:rPr>
          <w:b/>
          <w:b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6"/>
        <w:gridCol w:w="3477"/>
        <w:gridCol w:w="8464"/>
      </w:tblGrid>
      <w:tr w:rsidR="006A14AA" w:rsidRPr="00F566EF" w:rsidTr="00C34DCB">
        <w:tc>
          <w:tcPr>
            <w:tcW w:w="3476" w:type="dxa"/>
          </w:tcPr>
          <w:p w:rsidR="006A14AA" w:rsidRPr="00F566EF" w:rsidRDefault="006A14AA" w:rsidP="00C720C0">
            <w:pPr>
              <w:rPr>
                <w:b/>
              </w:rPr>
            </w:pPr>
          </w:p>
          <w:p w:rsidR="006A14AA" w:rsidRPr="00F566EF" w:rsidRDefault="006A14AA" w:rsidP="00F566EF">
            <w:pPr>
              <w:jc w:val="center"/>
              <w:rPr>
                <w:b/>
              </w:rPr>
            </w:pPr>
            <w:r w:rsidRPr="00F566EF">
              <w:rPr>
                <w:b/>
              </w:rPr>
              <w:t>Наименование раздела</w:t>
            </w:r>
          </w:p>
          <w:p w:rsidR="006A14AA" w:rsidRPr="00F566EF" w:rsidRDefault="006A14AA" w:rsidP="00F566EF">
            <w:pPr>
              <w:jc w:val="center"/>
              <w:rPr>
                <w:b/>
              </w:rPr>
            </w:pPr>
          </w:p>
        </w:tc>
        <w:tc>
          <w:tcPr>
            <w:tcW w:w="3477" w:type="dxa"/>
          </w:tcPr>
          <w:p w:rsidR="006A14AA" w:rsidRPr="00F566EF" w:rsidRDefault="006A14AA" w:rsidP="00C720C0">
            <w:pPr>
              <w:rPr>
                <w:b/>
              </w:rPr>
            </w:pPr>
          </w:p>
          <w:p w:rsidR="006A14AA" w:rsidRPr="00F566EF" w:rsidRDefault="006A14AA" w:rsidP="00F566EF">
            <w:pPr>
              <w:jc w:val="center"/>
              <w:rPr>
                <w:b/>
              </w:rPr>
            </w:pPr>
            <w:r w:rsidRPr="00F566EF">
              <w:rPr>
                <w:b/>
              </w:rPr>
              <w:t>Количество часов</w:t>
            </w:r>
          </w:p>
        </w:tc>
        <w:tc>
          <w:tcPr>
            <w:tcW w:w="8464" w:type="dxa"/>
          </w:tcPr>
          <w:p w:rsidR="006A14AA" w:rsidRDefault="006A14AA" w:rsidP="00F566EF">
            <w:pPr>
              <w:jc w:val="center"/>
              <w:rPr>
                <w:b/>
              </w:rPr>
            </w:pPr>
          </w:p>
          <w:p w:rsidR="006A14AA" w:rsidRPr="00F566EF" w:rsidRDefault="006A14AA" w:rsidP="00F566EF">
            <w:pPr>
              <w:jc w:val="center"/>
            </w:pPr>
            <w:r w:rsidRPr="00F566EF">
              <w:rPr>
                <w:b/>
              </w:rPr>
              <w:t>Примерное содержание занятий</w:t>
            </w:r>
          </w:p>
        </w:tc>
      </w:tr>
      <w:tr w:rsidR="006A14AA" w:rsidRPr="00F566EF" w:rsidTr="00C34DCB">
        <w:tc>
          <w:tcPr>
            <w:tcW w:w="3476" w:type="dxa"/>
          </w:tcPr>
          <w:p w:rsidR="006A14AA" w:rsidRPr="00F566EF" w:rsidRDefault="006A14AA" w:rsidP="0088197C">
            <w:r w:rsidRPr="00F566EF">
              <w:t>1.Введение</w:t>
            </w:r>
          </w:p>
        </w:tc>
        <w:tc>
          <w:tcPr>
            <w:tcW w:w="3477" w:type="dxa"/>
          </w:tcPr>
          <w:p w:rsidR="006A14AA" w:rsidRPr="00F566EF" w:rsidRDefault="006A14AA" w:rsidP="00C34DCB">
            <w:pPr>
              <w:jc w:val="center"/>
            </w:pPr>
            <w:r w:rsidRPr="00F566EF">
              <w:t>2</w:t>
            </w:r>
          </w:p>
        </w:tc>
        <w:tc>
          <w:tcPr>
            <w:tcW w:w="8464" w:type="dxa"/>
          </w:tcPr>
          <w:p w:rsidR="006A14AA" w:rsidRPr="00F566EF" w:rsidRDefault="006A14AA" w:rsidP="0088197C">
            <w:r w:rsidRPr="00F566EF">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rsidR="006A14AA" w:rsidRPr="00F566EF" w:rsidRDefault="006A14AA" w:rsidP="0088197C">
            <w:r w:rsidRPr="00F566EF">
              <w:t xml:space="preserve"> </w:t>
            </w:r>
            <w:r w:rsidRPr="00F566EF">
              <w:rPr>
                <w:i/>
                <w:iCs/>
              </w:rPr>
              <w:t>Экскурсии</w:t>
            </w:r>
            <w:r w:rsidRPr="00F566EF">
              <w:t>: Знакомство со школой. Знакомство с дорогой от дома до школы и правилами безопасности в пути.</w:t>
            </w:r>
          </w:p>
        </w:tc>
      </w:tr>
      <w:tr w:rsidR="006A14AA" w:rsidRPr="00F566EF" w:rsidTr="00C34DCB">
        <w:tc>
          <w:tcPr>
            <w:tcW w:w="3476" w:type="dxa"/>
          </w:tcPr>
          <w:p w:rsidR="006A14AA" w:rsidRPr="00F566EF" w:rsidRDefault="006A14AA" w:rsidP="0088197C">
            <w:r w:rsidRPr="00F566EF">
              <w:t>Что и кто?</w:t>
            </w:r>
          </w:p>
        </w:tc>
        <w:tc>
          <w:tcPr>
            <w:tcW w:w="3477" w:type="dxa"/>
          </w:tcPr>
          <w:p w:rsidR="006A14AA" w:rsidRPr="00F566EF" w:rsidRDefault="006A14AA" w:rsidP="00C34DCB">
            <w:pPr>
              <w:jc w:val="center"/>
            </w:pPr>
            <w:r w:rsidRPr="00F566EF">
              <w:t>40</w:t>
            </w:r>
          </w:p>
        </w:tc>
        <w:tc>
          <w:tcPr>
            <w:tcW w:w="8464" w:type="dxa"/>
          </w:tcPr>
          <w:p w:rsidR="006A14AA" w:rsidRPr="00F566EF" w:rsidRDefault="006A14AA" w:rsidP="0088197C">
            <w:r w:rsidRPr="00F566EF">
              <w:t xml:space="preserve">Что можно увидеть на небе днем и ночью. Солнце, его форма. Облака, их состав. Красота и причудливость облаков. Луна и звезды. Созвездие Большая Медведица. Что можно увидеть под ногами. Камни, их разнообразие (форма, размер, цвет) и красота. Гранит, кремень, известняк. Что растет на подоконнике и клумбе. Знакомство с отдельными представителями комнатных растений и растений цветника (по выбору учителя). 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 Части растения: корень, стебель, лист, цветок, плод с семенами. Знакомство с разнообразием плодов и семян. Кто такие насекомые, рыбы, птицы, звери. Знакомство с разнообразием животных, их внешним строением. Что окружает нас дома. Разнообразие и назначение предметов домашнего обихода. Компьютер, его части и назначение. Обучение безопасному обращению с вещами, компьютером, домашними животными. Важнейшие дорожные знаки, сигналы светофора, правила перехода улицы. 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 Планета Земля, ее форма. Глобус – модель Земли. Суша и вода на Земле. Изображение нашей страны на глобусе. </w:t>
            </w:r>
          </w:p>
          <w:p w:rsidR="006A14AA" w:rsidRPr="00F566EF" w:rsidRDefault="006A14AA" w:rsidP="0088197C">
            <w:r w:rsidRPr="00F566EF">
              <w:t xml:space="preserve"> </w:t>
            </w:r>
            <w:r w:rsidRPr="00F566EF">
              <w:rPr>
                <w:i/>
                <w:iCs/>
              </w:rPr>
              <w:t>Экскурсии</w:t>
            </w:r>
            <w:r w:rsidRPr="00F566EF">
              <w:t>: Что у нас над головой? Что у нас под ногами? Знакомство с растениями цветника. Что такое зоопарк?</w:t>
            </w:r>
          </w:p>
          <w:p w:rsidR="006A14AA" w:rsidRPr="00F566EF" w:rsidRDefault="006A14AA" w:rsidP="0088197C">
            <w:r w:rsidRPr="00F566EF">
              <w:t xml:space="preserve">  </w:t>
            </w:r>
            <w:r w:rsidRPr="00F566EF">
              <w:rPr>
                <w:i/>
                <w:iCs/>
              </w:rPr>
              <w:t xml:space="preserve">Практические работы: </w:t>
            </w:r>
            <w:r w:rsidRPr="00F566EF">
              <w:t xml:space="preserve">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w:t>
            </w:r>
            <w:r>
              <w:t xml:space="preserve">        </w:t>
            </w:r>
            <w:r w:rsidRPr="00F566EF">
              <w:lastRenderedPageBreak/>
              <w:t>Что общего у разных растений? Знакомство с глобусом.</w:t>
            </w:r>
          </w:p>
        </w:tc>
      </w:tr>
      <w:tr w:rsidR="006A14AA" w:rsidRPr="00F566EF" w:rsidTr="00C34DCB">
        <w:tc>
          <w:tcPr>
            <w:tcW w:w="3476" w:type="dxa"/>
          </w:tcPr>
          <w:p w:rsidR="006A14AA" w:rsidRPr="00F566EF" w:rsidRDefault="006A14AA" w:rsidP="0088197C">
            <w:r w:rsidRPr="00F566EF">
              <w:lastRenderedPageBreak/>
              <w:t>Как, откуда и куда?</w:t>
            </w:r>
          </w:p>
        </w:tc>
        <w:tc>
          <w:tcPr>
            <w:tcW w:w="3477" w:type="dxa"/>
          </w:tcPr>
          <w:p w:rsidR="006A14AA" w:rsidRPr="00F566EF" w:rsidRDefault="006A14AA" w:rsidP="00C34DCB">
            <w:pPr>
              <w:jc w:val="center"/>
            </w:pPr>
            <w:r w:rsidRPr="00F566EF">
              <w:t>24</w:t>
            </w:r>
          </w:p>
        </w:tc>
        <w:tc>
          <w:tcPr>
            <w:tcW w:w="8464" w:type="dxa"/>
          </w:tcPr>
          <w:p w:rsidR="006A14AA" w:rsidRPr="00F566EF" w:rsidRDefault="006A14AA" w:rsidP="0088197C">
            <w:pPr>
              <w:pStyle w:val="Default"/>
              <w:rPr>
                <w:rFonts w:ascii="Calibri" w:hAnsi="Calibri" w:cs="Calibri"/>
              </w:rPr>
            </w:pPr>
            <w:r w:rsidRPr="00F566EF">
              <w:t xml:space="preserve">Река и море. Куда текут реки. Пресная и соленая вода. Путь воды в наш дом. Канализация и очистные сооружения. 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 Изучение свойств снега и льда. Откуда берутся снег и лед. 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 Как путешествует письмо. Откуда берутся хорошо известные детям продукты питания, </w:t>
            </w:r>
            <w:proofErr w:type="gramStart"/>
            <w:r w:rsidRPr="00F566EF">
              <w:t>например</w:t>
            </w:r>
            <w:proofErr w:type="gramEnd"/>
            <w:r w:rsidRPr="00F566EF">
              <w:t xml:space="preserve"> шоколад, изюм, мед и др. (по усмотрению учителя). Откуда берутся бытовой мусор и вещества, загрязняющие окружающую среду. Как сделать Землю чище. </w:t>
            </w:r>
            <w:r w:rsidRPr="00F566EF">
              <w:rPr>
                <w:rFonts w:ascii="Calibri" w:hAnsi="Calibri" w:cs="Calibri"/>
              </w:rPr>
              <w:t xml:space="preserve">5 </w:t>
            </w:r>
          </w:p>
          <w:p w:rsidR="006A14AA" w:rsidRPr="00F566EF" w:rsidRDefault="006A14AA" w:rsidP="0088197C">
            <w:r w:rsidRPr="00F566EF">
              <w:rPr>
                <w:i/>
                <w:iCs/>
              </w:rPr>
              <w:t xml:space="preserve">Практические работы: </w:t>
            </w:r>
            <w:r w:rsidRPr="00F566EF">
              <w:t xml:space="preserve">Изучение свойств снега и льда. Отработка простейших приемов ухода за комнатными растениями. Изготовление простейшей кормушки для птиц.  </w:t>
            </w:r>
          </w:p>
        </w:tc>
      </w:tr>
      <w:tr w:rsidR="006A14AA" w:rsidRPr="00F566EF" w:rsidTr="00C34DCB">
        <w:tc>
          <w:tcPr>
            <w:tcW w:w="3476" w:type="dxa"/>
          </w:tcPr>
          <w:p w:rsidR="006A14AA" w:rsidRPr="00F566EF" w:rsidRDefault="006A14AA" w:rsidP="0088197C">
            <w:pPr>
              <w:rPr>
                <w:b/>
              </w:rPr>
            </w:pPr>
            <w:r w:rsidRPr="00F566EF">
              <w:rPr>
                <w:b/>
              </w:rPr>
              <w:t>Итого</w:t>
            </w:r>
          </w:p>
        </w:tc>
        <w:tc>
          <w:tcPr>
            <w:tcW w:w="3477" w:type="dxa"/>
          </w:tcPr>
          <w:p w:rsidR="006A14AA" w:rsidRPr="00F566EF" w:rsidRDefault="006A14AA" w:rsidP="00C34DCB">
            <w:pPr>
              <w:jc w:val="center"/>
            </w:pPr>
            <w:r w:rsidRPr="00F566EF">
              <w:t>66</w:t>
            </w:r>
          </w:p>
        </w:tc>
        <w:tc>
          <w:tcPr>
            <w:tcW w:w="8464" w:type="dxa"/>
          </w:tcPr>
          <w:p w:rsidR="006A14AA" w:rsidRPr="00F566EF" w:rsidRDefault="006A14AA" w:rsidP="0088197C"/>
        </w:tc>
      </w:tr>
    </w:tbl>
    <w:p w:rsidR="006A14AA" w:rsidRPr="00F566EF" w:rsidRDefault="006A14AA" w:rsidP="0076273A"/>
    <w:p w:rsidR="006A14AA" w:rsidRPr="00F566EF" w:rsidRDefault="006A14AA" w:rsidP="0076273A"/>
    <w:p w:rsidR="006A14AA" w:rsidRPr="00F566EF" w:rsidRDefault="006A14AA" w:rsidP="0076273A"/>
    <w:p w:rsidR="006A14AA" w:rsidRPr="00F566EF" w:rsidRDefault="006A14AA" w:rsidP="0076273A"/>
    <w:p w:rsidR="006A14AA" w:rsidRDefault="006A14AA" w:rsidP="0076273A">
      <w:pPr>
        <w:pStyle w:val="Default"/>
        <w:rPr>
          <w:b/>
          <w:bCs/>
        </w:rPr>
      </w:pPr>
      <w:r w:rsidRPr="00F566EF">
        <w:rPr>
          <w:b/>
          <w:bCs/>
        </w:rPr>
        <w:t xml:space="preserve">                                                                                  </w:t>
      </w: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Pr="00F566EF" w:rsidRDefault="006A14AA" w:rsidP="00F566EF">
      <w:pPr>
        <w:pStyle w:val="Default"/>
        <w:jc w:val="center"/>
        <w:rPr>
          <w:b/>
          <w:bCs/>
        </w:rPr>
      </w:pPr>
      <w:r w:rsidRPr="00F566EF">
        <w:rPr>
          <w:b/>
          <w:bCs/>
        </w:rPr>
        <w:lastRenderedPageBreak/>
        <w:t>Тематическое планирование</w:t>
      </w:r>
    </w:p>
    <w:p w:rsidR="006A14AA" w:rsidRPr="00F566EF" w:rsidRDefault="006A14AA" w:rsidP="0076273A">
      <w:pPr>
        <w:pStyle w:val="Default"/>
        <w:rPr>
          <w:b/>
          <w:bCs/>
        </w:rPr>
      </w:pPr>
      <w:r w:rsidRPr="00F566EF">
        <w:rPr>
          <w:b/>
          <w:bCs/>
        </w:rPr>
        <w:t xml:space="preserve">                                                                                               1класс (</w:t>
      </w:r>
      <w:proofErr w:type="gramStart"/>
      <w:r w:rsidRPr="00F566EF">
        <w:rPr>
          <w:b/>
          <w:bCs/>
        </w:rPr>
        <w:t>дополнительный )</w:t>
      </w:r>
      <w:proofErr w:type="gramEnd"/>
    </w:p>
    <w:p w:rsidR="006A14AA" w:rsidRPr="00F566EF" w:rsidRDefault="006A14AA" w:rsidP="0076273A">
      <w:pPr>
        <w:pStyle w:val="Default"/>
        <w:rPr>
          <w:b/>
          <w:b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6"/>
        <w:gridCol w:w="3477"/>
        <w:gridCol w:w="8464"/>
      </w:tblGrid>
      <w:tr w:rsidR="006A14AA" w:rsidRPr="00F566EF" w:rsidTr="00C34DCB">
        <w:tc>
          <w:tcPr>
            <w:tcW w:w="3476" w:type="dxa"/>
          </w:tcPr>
          <w:p w:rsidR="006A14AA" w:rsidRPr="00F566EF" w:rsidRDefault="006A14AA" w:rsidP="00C720C0">
            <w:pPr>
              <w:rPr>
                <w:b/>
              </w:rPr>
            </w:pPr>
          </w:p>
          <w:p w:rsidR="006A14AA" w:rsidRPr="00F566EF" w:rsidRDefault="006A14AA" w:rsidP="00F566EF">
            <w:pPr>
              <w:jc w:val="center"/>
              <w:rPr>
                <w:b/>
              </w:rPr>
            </w:pPr>
            <w:r w:rsidRPr="00F566EF">
              <w:rPr>
                <w:b/>
              </w:rPr>
              <w:t>Наименование раздела</w:t>
            </w:r>
          </w:p>
          <w:p w:rsidR="006A14AA" w:rsidRPr="00F566EF" w:rsidRDefault="006A14AA" w:rsidP="00F566EF">
            <w:pPr>
              <w:jc w:val="center"/>
              <w:rPr>
                <w:b/>
              </w:rPr>
            </w:pPr>
          </w:p>
        </w:tc>
        <w:tc>
          <w:tcPr>
            <w:tcW w:w="3477" w:type="dxa"/>
          </w:tcPr>
          <w:p w:rsidR="006A14AA" w:rsidRPr="00F566EF" w:rsidRDefault="006A14AA" w:rsidP="00C720C0">
            <w:pPr>
              <w:rPr>
                <w:b/>
              </w:rPr>
            </w:pPr>
          </w:p>
          <w:p w:rsidR="006A14AA" w:rsidRPr="00F566EF" w:rsidRDefault="006A14AA" w:rsidP="00F566EF">
            <w:pPr>
              <w:jc w:val="center"/>
              <w:rPr>
                <w:b/>
              </w:rPr>
            </w:pPr>
            <w:r w:rsidRPr="00F566EF">
              <w:rPr>
                <w:b/>
              </w:rPr>
              <w:t>Количество часов</w:t>
            </w:r>
          </w:p>
        </w:tc>
        <w:tc>
          <w:tcPr>
            <w:tcW w:w="8464" w:type="dxa"/>
          </w:tcPr>
          <w:p w:rsidR="006A14AA" w:rsidRDefault="006A14AA" w:rsidP="00F566EF">
            <w:pPr>
              <w:jc w:val="center"/>
              <w:rPr>
                <w:b/>
              </w:rPr>
            </w:pPr>
          </w:p>
          <w:p w:rsidR="006A14AA" w:rsidRPr="00F566EF" w:rsidRDefault="006A14AA" w:rsidP="00F566EF">
            <w:pPr>
              <w:jc w:val="center"/>
            </w:pPr>
            <w:r w:rsidRPr="00F566EF">
              <w:rPr>
                <w:b/>
              </w:rPr>
              <w:t>Примерное содержание занятий</w:t>
            </w:r>
          </w:p>
        </w:tc>
      </w:tr>
      <w:tr w:rsidR="006A14AA" w:rsidRPr="00F566EF" w:rsidTr="00C34DCB">
        <w:tc>
          <w:tcPr>
            <w:tcW w:w="3476" w:type="dxa"/>
          </w:tcPr>
          <w:p w:rsidR="006A14AA" w:rsidRPr="00F566EF" w:rsidRDefault="006A14AA" w:rsidP="0088197C">
            <w:r w:rsidRPr="00F566EF">
              <w:t>1.Где и когда?</w:t>
            </w:r>
          </w:p>
        </w:tc>
        <w:tc>
          <w:tcPr>
            <w:tcW w:w="3477" w:type="dxa"/>
          </w:tcPr>
          <w:p w:rsidR="006A14AA" w:rsidRPr="00F566EF" w:rsidRDefault="006A14AA" w:rsidP="00C34DCB">
            <w:pPr>
              <w:jc w:val="center"/>
            </w:pPr>
            <w:r w:rsidRPr="00F566EF">
              <w:t>22</w:t>
            </w:r>
          </w:p>
        </w:tc>
        <w:tc>
          <w:tcPr>
            <w:tcW w:w="8464" w:type="dxa"/>
          </w:tcPr>
          <w:p w:rsidR="006A14AA" w:rsidRPr="00F566EF" w:rsidRDefault="006A14AA" w:rsidP="0088197C">
            <w:r w:rsidRPr="00F566EF">
              <w:t>Представление о времени. Настоящее, прошлое, будущее. Дни недели и времена года. Холодные и жаркие районы Земли. Перелетные птицы. Где они зимуют и как ученые узнали об этом. Представление о далеком прошлом Земли. Динозавры – удивительные животные прошлого. Как ученые изучают динозавров. Одежда людей в прошлом и теперь. История велосипеда, его устройство. Велосипед в твоей жизни. Правила безопасного обращения с велосипедом. Профессии взрослых. Кем ты хочешь стать. Каким может быть окружающий мир в будущем. Зависит ли это от тебя.</w:t>
            </w:r>
          </w:p>
        </w:tc>
      </w:tr>
      <w:tr w:rsidR="006A14AA" w:rsidRPr="00F566EF" w:rsidTr="00C34DCB">
        <w:tc>
          <w:tcPr>
            <w:tcW w:w="3476" w:type="dxa"/>
          </w:tcPr>
          <w:p w:rsidR="006A14AA" w:rsidRPr="00F566EF" w:rsidRDefault="006A14AA" w:rsidP="0088197C">
            <w:r w:rsidRPr="00F566EF">
              <w:t>2.Почему и зачем?</w:t>
            </w:r>
          </w:p>
        </w:tc>
        <w:tc>
          <w:tcPr>
            <w:tcW w:w="3477" w:type="dxa"/>
          </w:tcPr>
          <w:p w:rsidR="006A14AA" w:rsidRPr="00F566EF" w:rsidRDefault="006A14AA" w:rsidP="00C34DCB">
            <w:pPr>
              <w:jc w:val="center"/>
            </w:pPr>
            <w:r w:rsidRPr="00F566EF">
              <w:t>44</w:t>
            </w:r>
          </w:p>
        </w:tc>
        <w:tc>
          <w:tcPr>
            <w:tcW w:w="8464" w:type="dxa"/>
          </w:tcPr>
          <w:p w:rsidR="006A14AA" w:rsidRPr="00F566EF" w:rsidRDefault="006A14AA" w:rsidP="0088197C">
            <w:r w:rsidRPr="00F566EF">
              <w:t xml:space="preserve">Солнце – ближайшая к Земле звезда. Форма и размеры звезд. Созвездие Льва. Луна – естественный спутник Земли. Почему на Луне не живут люди. Почему идет дождь и дует ветер. Роль дождя и ветра в жизни растений, животных, человека. Звуки окружающего мира. Почему бывает эхо. Как беречь уши. Цвета радуги. Почему радуга разноцветная. 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 Почему в лесу нужно соблюдать тишину. Почему не нужно рвать цветы и ловить бабочек. Разнообразие овощей и фруктов. Витамины. Почему овощи и фрукты перед едой надо мыть. Почему нужно чистить зубы и мыть руки. Зачем мы спим ночью. Правила подготовки ко сну. Зачем нужны автомобили. Устройство автомобиля. Автомобили в прошлом и теперь. Какими могут быть автомобили будущего. Поезд и железная дорога. Поезда метро, пригородные поезда, поезда дальнего следования. Назначение самолетов. Устройство самолета. Самолеты в прошлом и теперь. Назначение судов. Устройство судна. Спасательные средства на корабле. Зачем летают в космос. Искусственные спутники Земли, их назначение. Космические станции. Экология – наука, которая учит нас бережно относиться к окружающему миру, к своей планете. 22 апреля – День Земли. </w:t>
            </w:r>
          </w:p>
          <w:p w:rsidR="006A14AA" w:rsidRPr="00F566EF" w:rsidRDefault="006A14AA" w:rsidP="0088197C">
            <w:r w:rsidRPr="00F566EF">
              <w:rPr>
                <w:i/>
                <w:iCs/>
              </w:rPr>
              <w:t xml:space="preserve">Практическая работа: </w:t>
            </w:r>
            <w:r w:rsidRPr="00F566EF">
              <w:t>Простейшие правила гигиены.</w:t>
            </w:r>
          </w:p>
        </w:tc>
      </w:tr>
      <w:tr w:rsidR="006A14AA" w:rsidRPr="00F566EF" w:rsidTr="00C34DCB">
        <w:tc>
          <w:tcPr>
            <w:tcW w:w="3476" w:type="dxa"/>
          </w:tcPr>
          <w:p w:rsidR="006A14AA" w:rsidRPr="00F566EF" w:rsidRDefault="006A14AA" w:rsidP="0088197C">
            <w:pPr>
              <w:rPr>
                <w:b/>
              </w:rPr>
            </w:pPr>
            <w:r w:rsidRPr="00F566EF">
              <w:rPr>
                <w:b/>
              </w:rPr>
              <w:t>Итого</w:t>
            </w:r>
          </w:p>
        </w:tc>
        <w:tc>
          <w:tcPr>
            <w:tcW w:w="3477" w:type="dxa"/>
          </w:tcPr>
          <w:p w:rsidR="006A14AA" w:rsidRPr="00F566EF" w:rsidRDefault="006A14AA" w:rsidP="00C34DCB">
            <w:pPr>
              <w:jc w:val="center"/>
            </w:pPr>
            <w:r w:rsidRPr="00F566EF">
              <w:t>66</w:t>
            </w:r>
          </w:p>
        </w:tc>
        <w:tc>
          <w:tcPr>
            <w:tcW w:w="8464" w:type="dxa"/>
          </w:tcPr>
          <w:p w:rsidR="006A14AA" w:rsidRPr="00F566EF" w:rsidRDefault="006A14AA" w:rsidP="0088197C"/>
        </w:tc>
      </w:tr>
    </w:tbl>
    <w:p w:rsidR="006A14AA" w:rsidRDefault="006A14AA" w:rsidP="00F566EF">
      <w:pPr>
        <w:pStyle w:val="Default"/>
        <w:jc w:val="center"/>
        <w:rPr>
          <w:b/>
          <w:bCs/>
        </w:rPr>
      </w:pPr>
    </w:p>
    <w:p w:rsidR="006A14AA" w:rsidRPr="00F566EF" w:rsidRDefault="006A14AA" w:rsidP="00F566EF">
      <w:pPr>
        <w:pStyle w:val="Default"/>
        <w:jc w:val="center"/>
        <w:rPr>
          <w:b/>
          <w:bCs/>
        </w:rPr>
      </w:pPr>
      <w:r w:rsidRPr="00F566EF">
        <w:rPr>
          <w:b/>
          <w:bCs/>
        </w:rPr>
        <w:lastRenderedPageBreak/>
        <w:t>Тематическое планирование</w:t>
      </w:r>
    </w:p>
    <w:p w:rsidR="006A14AA" w:rsidRPr="00F566EF" w:rsidRDefault="006A14AA" w:rsidP="0076273A">
      <w:pPr>
        <w:pStyle w:val="Default"/>
        <w:rPr>
          <w:b/>
          <w:bCs/>
        </w:rPr>
      </w:pPr>
      <w:r w:rsidRPr="00F566EF">
        <w:rPr>
          <w:b/>
          <w:bCs/>
        </w:rPr>
        <w:t xml:space="preserve">                                                                                                                   2 класс </w:t>
      </w:r>
    </w:p>
    <w:p w:rsidR="006A14AA" w:rsidRPr="00F566EF" w:rsidRDefault="006A14AA" w:rsidP="00F566EF">
      <w:pPr>
        <w:pStyle w:val="Default"/>
      </w:pPr>
      <w:r w:rsidRPr="00F566EF">
        <w:t xml:space="preserve">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6"/>
        <w:gridCol w:w="3477"/>
        <w:gridCol w:w="8464"/>
      </w:tblGrid>
      <w:tr w:rsidR="006A14AA" w:rsidRPr="00F566EF" w:rsidTr="00C34DCB">
        <w:tc>
          <w:tcPr>
            <w:tcW w:w="3476" w:type="dxa"/>
          </w:tcPr>
          <w:p w:rsidR="006A14AA" w:rsidRPr="00F566EF" w:rsidRDefault="006A14AA" w:rsidP="00C720C0">
            <w:pPr>
              <w:rPr>
                <w:b/>
              </w:rPr>
            </w:pPr>
          </w:p>
          <w:p w:rsidR="006A14AA" w:rsidRPr="00F566EF" w:rsidRDefault="006A14AA" w:rsidP="00F566EF">
            <w:pPr>
              <w:jc w:val="center"/>
              <w:rPr>
                <w:b/>
              </w:rPr>
            </w:pPr>
            <w:r w:rsidRPr="00F566EF">
              <w:rPr>
                <w:b/>
              </w:rPr>
              <w:t>Наименование раздела</w:t>
            </w:r>
          </w:p>
          <w:p w:rsidR="006A14AA" w:rsidRPr="00F566EF" w:rsidRDefault="006A14AA" w:rsidP="00F566EF">
            <w:pPr>
              <w:jc w:val="center"/>
              <w:rPr>
                <w:b/>
              </w:rPr>
            </w:pPr>
          </w:p>
        </w:tc>
        <w:tc>
          <w:tcPr>
            <w:tcW w:w="3477" w:type="dxa"/>
          </w:tcPr>
          <w:p w:rsidR="006A14AA" w:rsidRPr="00F566EF" w:rsidRDefault="006A14AA" w:rsidP="00C720C0">
            <w:pPr>
              <w:rPr>
                <w:b/>
              </w:rPr>
            </w:pPr>
          </w:p>
          <w:p w:rsidR="006A14AA" w:rsidRPr="00F566EF" w:rsidRDefault="006A14AA" w:rsidP="00F566EF">
            <w:pPr>
              <w:jc w:val="center"/>
              <w:rPr>
                <w:b/>
              </w:rPr>
            </w:pPr>
            <w:r w:rsidRPr="00F566EF">
              <w:rPr>
                <w:b/>
              </w:rPr>
              <w:t>Количество часов</w:t>
            </w:r>
          </w:p>
        </w:tc>
        <w:tc>
          <w:tcPr>
            <w:tcW w:w="8464" w:type="dxa"/>
          </w:tcPr>
          <w:p w:rsidR="006A14AA" w:rsidRDefault="006A14AA" w:rsidP="00F566EF">
            <w:pPr>
              <w:jc w:val="center"/>
              <w:rPr>
                <w:b/>
              </w:rPr>
            </w:pPr>
          </w:p>
          <w:p w:rsidR="006A14AA" w:rsidRPr="00F566EF" w:rsidRDefault="006A14AA" w:rsidP="00F566EF">
            <w:pPr>
              <w:jc w:val="center"/>
            </w:pPr>
            <w:r w:rsidRPr="00F566EF">
              <w:rPr>
                <w:b/>
              </w:rPr>
              <w:t>Примерное содержание занятий</w:t>
            </w:r>
          </w:p>
        </w:tc>
      </w:tr>
      <w:tr w:rsidR="006A14AA" w:rsidRPr="00F566EF" w:rsidTr="00C34DCB">
        <w:tc>
          <w:tcPr>
            <w:tcW w:w="3476" w:type="dxa"/>
          </w:tcPr>
          <w:p w:rsidR="006A14AA" w:rsidRPr="00F566EF" w:rsidRDefault="006A14AA" w:rsidP="0088197C">
            <w:r w:rsidRPr="00F566EF">
              <w:t>1.</w:t>
            </w:r>
            <w:r w:rsidRPr="00F566EF">
              <w:rPr>
                <w:b/>
                <w:bCs/>
              </w:rPr>
              <w:t xml:space="preserve"> </w:t>
            </w:r>
            <w:r w:rsidRPr="00F566EF">
              <w:rPr>
                <w:bCs/>
              </w:rPr>
              <w:t>Где мы живем?</w:t>
            </w:r>
          </w:p>
        </w:tc>
        <w:tc>
          <w:tcPr>
            <w:tcW w:w="3477" w:type="dxa"/>
          </w:tcPr>
          <w:p w:rsidR="006A14AA" w:rsidRPr="00F566EF" w:rsidRDefault="006A14AA" w:rsidP="00C34DCB">
            <w:pPr>
              <w:jc w:val="center"/>
            </w:pPr>
            <w:r w:rsidRPr="00F566EF">
              <w:t>4</w:t>
            </w:r>
          </w:p>
        </w:tc>
        <w:tc>
          <w:tcPr>
            <w:tcW w:w="8464" w:type="dxa"/>
          </w:tcPr>
          <w:p w:rsidR="006A14AA" w:rsidRPr="00F566EF" w:rsidRDefault="006A14AA" w:rsidP="0088197C">
            <w:r w:rsidRPr="00F566EF">
              <w:t xml:space="preserve">Где мы живем. Наш «адрес» в мире: планета – Земля, страна – Россия, название нашего города (села), что мы называем родным краем (район, область и т. д.). Флаг, герб, гимн России. 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 </w:t>
            </w:r>
          </w:p>
          <w:p w:rsidR="006A14AA" w:rsidRPr="00F566EF" w:rsidRDefault="006A14AA" w:rsidP="0088197C">
            <w:r w:rsidRPr="00F566EF">
              <w:rPr>
                <w:i/>
                <w:iCs/>
              </w:rPr>
              <w:t>Экскурсия</w:t>
            </w:r>
            <w:r w:rsidRPr="00F566EF">
              <w:t>: Что нас окружает?</w:t>
            </w:r>
          </w:p>
        </w:tc>
      </w:tr>
      <w:tr w:rsidR="006A14AA" w:rsidRPr="00F566EF" w:rsidTr="00C34DCB">
        <w:tc>
          <w:tcPr>
            <w:tcW w:w="3476" w:type="dxa"/>
          </w:tcPr>
          <w:p w:rsidR="006A14AA" w:rsidRPr="00F566EF" w:rsidRDefault="006A14AA" w:rsidP="0088197C">
            <w:r w:rsidRPr="00F566EF">
              <w:t xml:space="preserve">2. </w:t>
            </w:r>
            <w:r w:rsidRPr="00F566EF">
              <w:rPr>
                <w:bCs/>
              </w:rPr>
              <w:t>Природа</w:t>
            </w:r>
          </w:p>
        </w:tc>
        <w:tc>
          <w:tcPr>
            <w:tcW w:w="3477" w:type="dxa"/>
          </w:tcPr>
          <w:p w:rsidR="006A14AA" w:rsidRPr="00F566EF" w:rsidRDefault="006A14AA" w:rsidP="00C34DCB">
            <w:pPr>
              <w:jc w:val="center"/>
            </w:pPr>
            <w:r w:rsidRPr="00F566EF">
              <w:t>20</w:t>
            </w:r>
          </w:p>
        </w:tc>
        <w:tc>
          <w:tcPr>
            <w:tcW w:w="8464" w:type="dxa"/>
          </w:tcPr>
          <w:p w:rsidR="006A14AA" w:rsidRDefault="006A14AA" w:rsidP="0088197C">
            <w:r w:rsidRPr="00F566EF">
              <w:t xml:space="preserve">Неживая и живая природа, связь между ними. Солнце – источник тепла и света для всего живого. Явления природы. Температура и термометр. Что такое погода. Звездное небо. Созвездия: Кассиопея, Орион, Лебедь. Представление о зодиакальных созвездиях. Горные породы и минералы. Гранит и его состав. Как люди используют богатства земных кладовых. Воздух и вода, их значение для растений, животных, человека. Загрязнение воздуха и воды. Защита воздуха и воды от загрязнения. Какие бывают растения: деревья, кустарники, травы; их существенные признаки. Дикорастущие и культурные растения. Комнатные растения и уход за ними. 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 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 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 Красная книга России: знакомство с отдельными растениями и животными и мерами их охраны. </w:t>
            </w:r>
            <w:r w:rsidRPr="00F566EF">
              <w:rPr>
                <w:i/>
                <w:iCs/>
              </w:rPr>
              <w:t>Экскурсии</w:t>
            </w:r>
            <w:r w:rsidRPr="00F566EF">
              <w:t xml:space="preserve">: Живая и неживая природа. Осенние изменения в природе. </w:t>
            </w:r>
            <w:r w:rsidRPr="00F566EF">
              <w:rPr>
                <w:i/>
                <w:iCs/>
              </w:rPr>
              <w:t xml:space="preserve">Практические работы: </w:t>
            </w:r>
            <w:r w:rsidRPr="00F566EF">
              <w:t xml:space="preserve">Знакомство с устройством термометра, измерение температуры воздуха, воды, тела человека. Знакомство с горными породами и минералами. Свойства воды. </w:t>
            </w:r>
          </w:p>
          <w:p w:rsidR="006A14AA" w:rsidRPr="00F566EF" w:rsidRDefault="006A14AA" w:rsidP="0088197C">
            <w:r w:rsidRPr="00F566EF">
              <w:lastRenderedPageBreak/>
              <w:t>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tc>
      </w:tr>
      <w:tr w:rsidR="006A14AA" w:rsidRPr="00F566EF" w:rsidTr="00C34DCB">
        <w:tc>
          <w:tcPr>
            <w:tcW w:w="3476" w:type="dxa"/>
          </w:tcPr>
          <w:p w:rsidR="006A14AA" w:rsidRPr="00F566EF" w:rsidRDefault="006A14AA" w:rsidP="0088197C">
            <w:r w:rsidRPr="00F566EF">
              <w:lastRenderedPageBreak/>
              <w:t>3.</w:t>
            </w:r>
            <w:r w:rsidRPr="00F566EF">
              <w:rPr>
                <w:b/>
                <w:bCs/>
              </w:rPr>
              <w:t xml:space="preserve"> </w:t>
            </w:r>
            <w:r w:rsidRPr="00F566EF">
              <w:rPr>
                <w:bCs/>
              </w:rPr>
              <w:t>Жизнь города и села</w:t>
            </w:r>
          </w:p>
        </w:tc>
        <w:tc>
          <w:tcPr>
            <w:tcW w:w="3477" w:type="dxa"/>
          </w:tcPr>
          <w:p w:rsidR="006A14AA" w:rsidRPr="00F566EF" w:rsidRDefault="006A14AA" w:rsidP="00C34DCB">
            <w:pPr>
              <w:jc w:val="center"/>
            </w:pPr>
            <w:r w:rsidRPr="00F566EF">
              <w:t>10</w:t>
            </w:r>
          </w:p>
        </w:tc>
        <w:tc>
          <w:tcPr>
            <w:tcW w:w="8464" w:type="dxa"/>
          </w:tcPr>
          <w:p w:rsidR="006A14AA" w:rsidRPr="00F566EF" w:rsidRDefault="006A14AA" w:rsidP="0088197C">
            <w:r w:rsidRPr="00F566EF">
              <w:t xml:space="preserve">Город (село), где мы живем: основные особенности, доступные сведения из истории. Наш дом (городской, сельский). Соблюдение чистоты и порядка на лестничной площадке, в подъезде, во дворе. Домашний адрес. 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Первоначальные </w:t>
            </w:r>
            <w:proofErr w:type="spellStart"/>
            <w:proofErr w:type="gramStart"/>
            <w:r w:rsidRPr="00F566EF">
              <w:t>предс-тавления</w:t>
            </w:r>
            <w:proofErr w:type="spellEnd"/>
            <w:proofErr w:type="gramEnd"/>
            <w:r w:rsidRPr="00F566EF">
              <w:t xml:space="preserve">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 Промышленные предприятия своего города (изучается по усмотрению учителя). Строительство в городе (селе). Какой бывает транспорт: наземный, водный, воздушный, подземный; пассажирский, грузовой, специальный. Пассажирский транспорт города. Магазины города, села (изучается по усмотрению учителя). Культура и образование в нашем крае: музеи, театры, школы, вузы и т. д. (по выбору учителя). Профессии людей, занятых на производстве. Труд писателя, ученого, артиста, учителя, других деятелей культуры и образования (по усмотрению учителя). Сезонные изменения в природе: зимние явления. Экологические связи в зимнем лесу.</w:t>
            </w:r>
          </w:p>
          <w:p w:rsidR="006A14AA" w:rsidRPr="00F566EF" w:rsidRDefault="006A14AA" w:rsidP="0088197C">
            <w:r w:rsidRPr="00F566EF">
              <w:t xml:space="preserve"> </w:t>
            </w:r>
            <w:r w:rsidRPr="00F566EF">
              <w:rPr>
                <w:i/>
                <w:iCs/>
              </w:rPr>
              <w:t>Экскурсии</w:t>
            </w:r>
            <w:r w:rsidRPr="00F566EF">
              <w:t>: Зимние изменения в природе. Знакомство с достопримечательностями родного города.</w:t>
            </w:r>
          </w:p>
        </w:tc>
      </w:tr>
      <w:tr w:rsidR="006A14AA" w:rsidRPr="00F566EF" w:rsidTr="00C34DCB">
        <w:tc>
          <w:tcPr>
            <w:tcW w:w="3476" w:type="dxa"/>
          </w:tcPr>
          <w:p w:rsidR="006A14AA" w:rsidRPr="00F566EF" w:rsidRDefault="006A14AA" w:rsidP="0088197C">
            <w:r w:rsidRPr="00F566EF">
              <w:t>4.</w:t>
            </w:r>
            <w:r w:rsidRPr="00F566EF">
              <w:rPr>
                <w:b/>
                <w:bCs/>
              </w:rPr>
              <w:t xml:space="preserve"> </w:t>
            </w:r>
            <w:r w:rsidRPr="00F566EF">
              <w:rPr>
                <w:bCs/>
              </w:rPr>
              <w:t>Здоровье и безопасность</w:t>
            </w:r>
          </w:p>
        </w:tc>
        <w:tc>
          <w:tcPr>
            <w:tcW w:w="3477" w:type="dxa"/>
          </w:tcPr>
          <w:p w:rsidR="006A14AA" w:rsidRPr="00F566EF" w:rsidRDefault="006A14AA" w:rsidP="00C34DCB">
            <w:pPr>
              <w:jc w:val="center"/>
            </w:pPr>
            <w:r w:rsidRPr="00F566EF">
              <w:t>9</w:t>
            </w:r>
          </w:p>
        </w:tc>
        <w:tc>
          <w:tcPr>
            <w:tcW w:w="8464" w:type="dxa"/>
          </w:tcPr>
          <w:p w:rsidR="006A14AA" w:rsidRDefault="006A14AA" w:rsidP="0088197C">
            <w:r w:rsidRPr="00F566EF">
              <w:t xml:space="preserve">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 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 Меры безопасности в домашних условиях (при обращении с бытовой техникой, острыми предметами и т. д.). Противопожарная безопасность. Правила безопасного поведения на воде. Правило экологической безопасности: не купаться в загрязненных водоемах. 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w:t>
            </w:r>
            <w:proofErr w:type="spellStart"/>
            <w:proofErr w:type="gramStart"/>
            <w:r w:rsidRPr="00F566EF">
              <w:t>по-кататься</w:t>
            </w:r>
            <w:proofErr w:type="spellEnd"/>
            <w:proofErr w:type="gramEnd"/>
            <w:r w:rsidRPr="00F566EF">
              <w:t xml:space="preserve"> на машине, открыть дверь в квартиру в отсутствие взрослых и т. д. </w:t>
            </w:r>
          </w:p>
          <w:p w:rsidR="006A14AA" w:rsidRPr="00F566EF" w:rsidRDefault="006A14AA" w:rsidP="0088197C">
            <w:r w:rsidRPr="00F566EF">
              <w:rPr>
                <w:i/>
                <w:iCs/>
              </w:rPr>
              <w:lastRenderedPageBreak/>
              <w:t xml:space="preserve">Практические работы: </w:t>
            </w:r>
            <w:r w:rsidRPr="00F566EF">
              <w:t>Отработка правил перехода улицы.</w:t>
            </w:r>
          </w:p>
        </w:tc>
      </w:tr>
      <w:tr w:rsidR="006A14AA" w:rsidRPr="00F566EF" w:rsidTr="00C34DCB">
        <w:tc>
          <w:tcPr>
            <w:tcW w:w="3476" w:type="dxa"/>
          </w:tcPr>
          <w:p w:rsidR="006A14AA" w:rsidRPr="00F566EF" w:rsidRDefault="006A14AA" w:rsidP="0088197C">
            <w:r w:rsidRPr="00F566EF">
              <w:lastRenderedPageBreak/>
              <w:t xml:space="preserve">5. </w:t>
            </w:r>
            <w:r w:rsidRPr="00F566EF">
              <w:rPr>
                <w:bCs/>
              </w:rPr>
              <w:t>Общение</w:t>
            </w:r>
          </w:p>
        </w:tc>
        <w:tc>
          <w:tcPr>
            <w:tcW w:w="3477" w:type="dxa"/>
          </w:tcPr>
          <w:p w:rsidR="006A14AA" w:rsidRPr="00F566EF" w:rsidRDefault="006A14AA" w:rsidP="00C34DCB">
            <w:pPr>
              <w:jc w:val="center"/>
            </w:pPr>
            <w:r w:rsidRPr="00F566EF">
              <w:t>7</w:t>
            </w:r>
          </w:p>
        </w:tc>
        <w:tc>
          <w:tcPr>
            <w:tcW w:w="8464" w:type="dxa"/>
          </w:tcPr>
          <w:p w:rsidR="006A14AA" w:rsidRPr="00F566EF" w:rsidRDefault="006A14AA" w:rsidP="0088197C">
            <w:r w:rsidRPr="00F566EF">
              <w:t xml:space="preserve">Труд и отдых в семье. Внимательные и заботливые отношения между членами семьи. Имена и отчества родителей. Школьные товарищи, друзья, совместные учеба, игры, отдых. Взаимоотношения мальчиков и девочек. Правила вежливости (дома, в школе, на улице). Этикет телефонного разговора. Прием гостей и поведение в гостях. Как вести себя за столом. Культура поведения в </w:t>
            </w:r>
            <w:proofErr w:type="gramStart"/>
            <w:r w:rsidRPr="00F566EF">
              <w:t>обществен-</w:t>
            </w:r>
            <w:proofErr w:type="spellStart"/>
            <w:r w:rsidRPr="00F566EF">
              <w:t>ных</w:t>
            </w:r>
            <w:proofErr w:type="spellEnd"/>
            <w:proofErr w:type="gramEnd"/>
            <w:r w:rsidRPr="00F566EF">
              <w:t xml:space="preserve"> местах (кинотеатре, транспорте и т. д.). </w:t>
            </w:r>
          </w:p>
          <w:p w:rsidR="006A14AA" w:rsidRPr="00F566EF" w:rsidRDefault="006A14AA" w:rsidP="0088197C">
            <w:r w:rsidRPr="00F566EF">
              <w:rPr>
                <w:i/>
                <w:iCs/>
              </w:rPr>
              <w:t xml:space="preserve">Практические работы: </w:t>
            </w:r>
            <w:r w:rsidRPr="00F566EF">
              <w:t>Отработка основных правил этикета.</w:t>
            </w:r>
          </w:p>
        </w:tc>
      </w:tr>
      <w:tr w:rsidR="006A14AA" w:rsidRPr="00F566EF" w:rsidTr="00C34DCB">
        <w:tc>
          <w:tcPr>
            <w:tcW w:w="3476" w:type="dxa"/>
          </w:tcPr>
          <w:p w:rsidR="006A14AA" w:rsidRPr="00F566EF" w:rsidRDefault="006A14AA" w:rsidP="0088197C">
            <w:r w:rsidRPr="00F566EF">
              <w:t xml:space="preserve">6. </w:t>
            </w:r>
            <w:r w:rsidRPr="00F566EF">
              <w:rPr>
                <w:bCs/>
              </w:rPr>
              <w:t>Путешествия</w:t>
            </w:r>
          </w:p>
        </w:tc>
        <w:tc>
          <w:tcPr>
            <w:tcW w:w="3477" w:type="dxa"/>
          </w:tcPr>
          <w:p w:rsidR="006A14AA" w:rsidRPr="00F566EF" w:rsidRDefault="006A14AA" w:rsidP="00C34DCB">
            <w:pPr>
              <w:jc w:val="center"/>
            </w:pPr>
            <w:r w:rsidRPr="00F566EF">
              <w:t>18</w:t>
            </w:r>
          </w:p>
        </w:tc>
        <w:tc>
          <w:tcPr>
            <w:tcW w:w="8464" w:type="dxa"/>
          </w:tcPr>
          <w:p w:rsidR="006A14AA" w:rsidRPr="00F566EF" w:rsidRDefault="006A14AA" w:rsidP="0088197C">
            <w:r w:rsidRPr="00F566EF">
              <w:t xml:space="preserve">Горизонт. Линия горизонта. Основные стороны горизонта, их определение по компасу. Формы земной поверхности: равнины и горы, холмы, овраги. Разнообразие водоемов: река, озеро, море и др. Части реки (исток, устье, русло); притоки. Сезонные изменения в природе: весенние и летние явления. Бережное отношение к природе весной и летом. Изображение нашей страны на карте. Как читать карту. Москва – столица России. Московский Кремль и другие достопримечательности столицы. Знакомство с другими городами нашей страны (изучается по усмотрению учителя). Карта мира. Материки и океаны. Страны мира. </w:t>
            </w:r>
            <w:r w:rsidRPr="00F566EF">
              <w:rPr>
                <w:i/>
                <w:iCs/>
              </w:rPr>
              <w:t>Экскурсии</w:t>
            </w:r>
            <w:r w:rsidRPr="00F566EF">
              <w:t>: Весенние изменения в природе. Формы земной поверхности родного края. Водоемы родного края.</w:t>
            </w:r>
          </w:p>
          <w:p w:rsidR="006A14AA" w:rsidRPr="00F566EF" w:rsidRDefault="006A14AA" w:rsidP="0088197C">
            <w:r w:rsidRPr="00F566EF">
              <w:t xml:space="preserve"> </w:t>
            </w:r>
            <w:r w:rsidRPr="00F566EF">
              <w:rPr>
                <w:i/>
                <w:iCs/>
              </w:rPr>
              <w:t xml:space="preserve">Практические работы: </w:t>
            </w:r>
            <w:r w:rsidRPr="00F566EF">
              <w:t>Определение сторон горизонта по компасу. Основные приемы чтения карты.</w:t>
            </w:r>
          </w:p>
        </w:tc>
      </w:tr>
      <w:tr w:rsidR="006A14AA" w:rsidRPr="00F566EF" w:rsidTr="00C34DCB">
        <w:tc>
          <w:tcPr>
            <w:tcW w:w="3476" w:type="dxa"/>
          </w:tcPr>
          <w:p w:rsidR="006A14AA" w:rsidRPr="00F566EF" w:rsidRDefault="006A14AA" w:rsidP="0088197C">
            <w:pPr>
              <w:rPr>
                <w:b/>
              </w:rPr>
            </w:pPr>
            <w:r w:rsidRPr="00F566EF">
              <w:rPr>
                <w:b/>
              </w:rPr>
              <w:t>Итого</w:t>
            </w:r>
          </w:p>
        </w:tc>
        <w:tc>
          <w:tcPr>
            <w:tcW w:w="3477" w:type="dxa"/>
          </w:tcPr>
          <w:p w:rsidR="006A14AA" w:rsidRPr="00F566EF" w:rsidRDefault="006A14AA" w:rsidP="00C34DCB">
            <w:pPr>
              <w:jc w:val="center"/>
            </w:pPr>
            <w:r w:rsidRPr="00F566EF">
              <w:t>68</w:t>
            </w:r>
          </w:p>
        </w:tc>
        <w:tc>
          <w:tcPr>
            <w:tcW w:w="8464" w:type="dxa"/>
          </w:tcPr>
          <w:p w:rsidR="006A14AA" w:rsidRPr="00F566EF" w:rsidRDefault="006A14AA" w:rsidP="0088197C"/>
        </w:tc>
      </w:tr>
    </w:tbl>
    <w:p w:rsidR="006A14AA" w:rsidRPr="00F566EF" w:rsidRDefault="006A14AA" w:rsidP="0076273A">
      <w:pPr>
        <w:spacing w:line="360" w:lineRule="auto"/>
        <w:ind w:firstLine="709"/>
        <w:contextualSpacing/>
        <w:jc w:val="center"/>
      </w:pPr>
    </w:p>
    <w:p w:rsidR="006A14AA" w:rsidRPr="00F566EF" w:rsidRDefault="006A14AA" w:rsidP="0076273A">
      <w:pPr>
        <w:pStyle w:val="Default"/>
        <w:rPr>
          <w:b/>
          <w:bCs/>
        </w:rPr>
      </w:pPr>
    </w:p>
    <w:p w:rsidR="006A14AA" w:rsidRPr="00F566EF" w:rsidRDefault="006A14AA" w:rsidP="0076273A">
      <w:pPr>
        <w:pStyle w:val="Default"/>
        <w:rPr>
          <w:b/>
          <w:bCs/>
        </w:rPr>
      </w:pPr>
    </w:p>
    <w:p w:rsidR="006A14AA" w:rsidRPr="00F566EF" w:rsidRDefault="006A14AA" w:rsidP="0076273A">
      <w:pPr>
        <w:pStyle w:val="Default"/>
        <w:rPr>
          <w:b/>
          <w:bCs/>
        </w:rPr>
      </w:pPr>
    </w:p>
    <w:p w:rsidR="006A14AA" w:rsidRDefault="006A14AA" w:rsidP="0076273A">
      <w:pPr>
        <w:pStyle w:val="Default"/>
        <w:rPr>
          <w:b/>
          <w:bCs/>
        </w:rPr>
      </w:pPr>
      <w:r w:rsidRPr="00F566EF">
        <w:rPr>
          <w:b/>
          <w:bCs/>
        </w:rPr>
        <w:t xml:space="preserve">                                                                                        </w:t>
      </w: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Default="006A14AA" w:rsidP="0076273A">
      <w:pPr>
        <w:pStyle w:val="Default"/>
        <w:rPr>
          <w:b/>
          <w:bCs/>
        </w:rPr>
      </w:pPr>
    </w:p>
    <w:p w:rsidR="006A14AA" w:rsidRPr="00F566EF" w:rsidRDefault="006A14AA" w:rsidP="00F566EF">
      <w:pPr>
        <w:pStyle w:val="Default"/>
        <w:jc w:val="center"/>
        <w:rPr>
          <w:b/>
          <w:bCs/>
        </w:rPr>
      </w:pPr>
      <w:r w:rsidRPr="00F566EF">
        <w:rPr>
          <w:b/>
          <w:bCs/>
        </w:rPr>
        <w:lastRenderedPageBreak/>
        <w:t>Тематическое планирование</w:t>
      </w:r>
    </w:p>
    <w:p w:rsidR="006A14AA" w:rsidRPr="00F566EF" w:rsidRDefault="006A14AA" w:rsidP="0076273A">
      <w:pPr>
        <w:pStyle w:val="Default"/>
        <w:rPr>
          <w:b/>
          <w:bCs/>
        </w:rPr>
      </w:pPr>
      <w:r w:rsidRPr="00F566EF">
        <w:rPr>
          <w:b/>
          <w:bCs/>
        </w:rPr>
        <w:t xml:space="preserve">                                                                                                                   3 класс </w:t>
      </w:r>
    </w:p>
    <w:p w:rsidR="006A14AA" w:rsidRPr="00F566EF" w:rsidRDefault="006A14AA" w:rsidP="0076273A">
      <w:pPr>
        <w:pStyle w:val="Default"/>
        <w:rPr>
          <w:b/>
          <w:b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6"/>
        <w:gridCol w:w="3477"/>
        <w:gridCol w:w="8464"/>
      </w:tblGrid>
      <w:tr w:rsidR="006A14AA" w:rsidRPr="00F566EF" w:rsidTr="00C34DCB">
        <w:tc>
          <w:tcPr>
            <w:tcW w:w="3476" w:type="dxa"/>
          </w:tcPr>
          <w:p w:rsidR="006A14AA" w:rsidRPr="00F566EF" w:rsidRDefault="006A14AA" w:rsidP="00C720C0">
            <w:pPr>
              <w:rPr>
                <w:b/>
              </w:rPr>
            </w:pPr>
          </w:p>
          <w:p w:rsidR="006A14AA" w:rsidRPr="00F566EF" w:rsidRDefault="006A14AA" w:rsidP="00F566EF">
            <w:pPr>
              <w:jc w:val="center"/>
              <w:rPr>
                <w:b/>
              </w:rPr>
            </w:pPr>
            <w:r w:rsidRPr="00F566EF">
              <w:rPr>
                <w:b/>
              </w:rPr>
              <w:t>Наименование раздела</w:t>
            </w:r>
          </w:p>
          <w:p w:rsidR="006A14AA" w:rsidRPr="00F566EF" w:rsidRDefault="006A14AA" w:rsidP="00F566EF">
            <w:pPr>
              <w:jc w:val="center"/>
              <w:rPr>
                <w:b/>
              </w:rPr>
            </w:pPr>
          </w:p>
        </w:tc>
        <w:tc>
          <w:tcPr>
            <w:tcW w:w="3477" w:type="dxa"/>
          </w:tcPr>
          <w:p w:rsidR="006A14AA" w:rsidRPr="00F566EF" w:rsidRDefault="006A14AA" w:rsidP="00C720C0">
            <w:pPr>
              <w:rPr>
                <w:b/>
              </w:rPr>
            </w:pPr>
          </w:p>
          <w:p w:rsidR="006A14AA" w:rsidRPr="00F566EF" w:rsidRDefault="006A14AA" w:rsidP="00F566EF">
            <w:pPr>
              <w:jc w:val="center"/>
              <w:rPr>
                <w:b/>
              </w:rPr>
            </w:pPr>
            <w:r w:rsidRPr="00F566EF">
              <w:rPr>
                <w:b/>
              </w:rPr>
              <w:t>Количество часов</w:t>
            </w:r>
          </w:p>
        </w:tc>
        <w:tc>
          <w:tcPr>
            <w:tcW w:w="8464" w:type="dxa"/>
          </w:tcPr>
          <w:p w:rsidR="006A14AA" w:rsidRDefault="006A14AA" w:rsidP="00F566EF">
            <w:pPr>
              <w:jc w:val="center"/>
              <w:rPr>
                <w:b/>
              </w:rPr>
            </w:pPr>
          </w:p>
          <w:p w:rsidR="006A14AA" w:rsidRPr="00F566EF" w:rsidRDefault="006A14AA" w:rsidP="00F566EF">
            <w:pPr>
              <w:jc w:val="center"/>
            </w:pPr>
            <w:r w:rsidRPr="00F566EF">
              <w:rPr>
                <w:b/>
              </w:rPr>
              <w:t>Примерное содержание занятий</w:t>
            </w:r>
          </w:p>
        </w:tc>
      </w:tr>
      <w:tr w:rsidR="006A14AA" w:rsidRPr="00F566EF" w:rsidTr="00C34DCB">
        <w:tc>
          <w:tcPr>
            <w:tcW w:w="3476" w:type="dxa"/>
          </w:tcPr>
          <w:p w:rsidR="006A14AA" w:rsidRPr="00F566EF" w:rsidRDefault="006A14AA" w:rsidP="0088197C">
            <w:r w:rsidRPr="00F566EF">
              <w:t>1.</w:t>
            </w:r>
            <w:r w:rsidRPr="00F566EF">
              <w:rPr>
                <w:b/>
                <w:bCs/>
              </w:rPr>
              <w:t xml:space="preserve"> </w:t>
            </w:r>
            <w:r w:rsidRPr="00F566EF">
              <w:rPr>
                <w:bCs/>
              </w:rPr>
              <w:t>Как устроен мир</w:t>
            </w:r>
          </w:p>
        </w:tc>
        <w:tc>
          <w:tcPr>
            <w:tcW w:w="3477" w:type="dxa"/>
          </w:tcPr>
          <w:p w:rsidR="006A14AA" w:rsidRPr="00F566EF" w:rsidRDefault="006A14AA" w:rsidP="00C34DCB">
            <w:pPr>
              <w:jc w:val="center"/>
            </w:pPr>
            <w:r w:rsidRPr="00F566EF">
              <w:t>6</w:t>
            </w:r>
          </w:p>
        </w:tc>
        <w:tc>
          <w:tcPr>
            <w:tcW w:w="8464" w:type="dxa"/>
          </w:tcPr>
          <w:p w:rsidR="006A14AA" w:rsidRPr="00F566EF" w:rsidRDefault="006A14AA" w:rsidP="0088197C">
            <w:r w:rsidRPr="00F566EF">
              <w:t>Природа, ее разнообразие. Неживая природа. Живая природа.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 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 Общество. Семья, народ, государство — части общества. Человек — часть общества. Человечество. Государство, его символика.</w:t>
            </w:r>
          </w:p>
          <w:p w:rsidR="006A14AA" w:rsidRPr="00F566EF" w:rsidRDefault="006A14AA" w:rsidP="0088197C">
            <w:r w:rsidRPr="00F566EF">
              <w:t xml:space="preserve">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Отрицательное влияние хозяйственной деятельности и поведения людей на природу: загрязнение воздуха и воды, сведение лесов, уничтожение растений и животных. Животные, вымершие по вине человека. Редкие растения и животные. Охрана природы: защита воздуха и воды от загрязнения, восстановление лесов, охрана редких растений и животных, создание заповедников; ответственность каждого человека за свое поведение в природе.    </w:t>
            </w:r>
            <w:r w:rsidRPr="00F566EF">
              <w:rPr>
                <w:i/>
                <w:iCs/>
              </w:rPr>
              <w:t>Экскурсии</w:t>
            </w:r>
            <w:r w:rsidRPr="00F566EF">
              <w:t>: 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p>
          <w:p w:rsidR="006A14AA" w:rsidRPr="00F566EF" w:rsidRDefault="006A14AA" w:rsidP="0088197C">
            <w:r w:rsidRPr="00F566EF">
              <w:rPr>
                <w:i/>
                <w:iCs/>
              </w:rPr>
              <w:t xml:space="preserve">Практические работы: </w:t>
            </w:r>
            <w:r w:rsidRPr="00F566EF">
              <w:t>-посадка дерева или кустарника, -изготовление кормушек для птиц.</w:t>
            </w:r>
          </w:p>
        </w:tc>
      </w:tr>
      <w:tr w:rsidR="006A14AA" w:rsidRPr="00F566EF" w:rsidTr="00C34DCB">
        <w:tc>
          <w:tcPr>
            <w:tcW w:w="3476" w:type="dxa"/>
          </w:tcPr>
          <w:p w:rsidR="006A14AA" w:rsidRPr="00F566EF" w:rsidRDefault="006A14AA" w:rsidP="0088197C">
            <w:r w:rsidRPr="00F566EF">
              <w:t xml:space="preserve">2. </w:t>
            </w:r>
            <w:r w:rsidRPr="00F566EF">
              <w:rPr>
                <w:bCs/>
              </w:rPr>
              <w:t>Эта удивительная природа</w:t>
            </w:r>
          </w:p>
        </w:tc>
        <w:tc>
          <w:tcPr>
            <w:tcW w:w="3477" w:type="dxa"/>
          </w:tcPr>
          <w:p w:rsidR="006A14AA" w:rsidRPr="00F566EF" w:rsidRDefault="006A14AA" w:rsidP="00C34DCB">
            <w:pPr>
              <w:jc w:val="center"/>
            </w:pPr>
            <w:r w:rsidRPr="00F566EF">
              <w:t>18</w:t>
            </w:r>
          </w:p>
        </w:tc>
        <w:tc>
          <w:tcPr>
            <w:tcW w:w="8464" w:type="dxa"/>
          </w:tcPr>
          <w:p w:rsidR="006A14AA" w:rsidRPr="00F566EF" w:rsidRDefault="006A14AA" w:rsidP="0088197C">
            <w:r w:rsidRPr="00F566EF">
              <w:t xml:space="preserve">Тела, вещества, частицы. Твердые, жидкие, газообразные тела и вещества. Воздух. Свойства воздуха. Состав воздуха. Значение воздуха для растений, животных, человека. Источники загрязнения воздуха. Влияние загрязнений воздуха на организмы. Охрана воздуха от загрязнений. 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Влияние загрязнений воды на организмы. Охрана воды от загрязнений. Необходимость экономии воды при ее использовании. </w:t>
            </w:r>
            <w:r w:rsidRPr="00F566EF">
              <w:lastRenderedPageBreak/>
              <w:t>Разрушение твердых пород под действием воды, ветра, растений, изменений температуры. Почва. Состав почвы. Плодородие – главное свойство почвы. Образование перегноя из остатков растений, животных. Представление об образовании почвы, роли организмов в этом процессе. Разрушение почвы под действием ветра, потоков воды в результате непродуманной хозяйственной деятельности людей. Охрана почвы от разрушения. Разнообразие растений: водоросли, мхи, папоротники, хвойные, цветковые. Представление о получении растением из углекислого газа и воды на свету питательных веществ, выделении кислорода. Растения – источник питательных веществ и кислорода для животных и человека. Размножение и развитие растений: представление об опылении, распространении плодов и семян, развитии растения из семени. Разнообразие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Роль хищников в природе. Нарушение человеком природных цепей питания и отрицательные последствия этого явления. Размножение и развитие животных: насекомых (на примере бабочки), рыб, земноводных, пресмыкающихся, птиц, млекопитающих. Забота о потомстве у животных. Охрана растений и животных. Некоторые виды, включенные в Красную книгу нашей страны, а также другие охраняемые виды данной местности. Роль заповедников, ботанических садов, зоопарков в охране растений и животных. «Великий круговорот жизни». Основные звенья этого круговорота: организмы-производители, организмы-потребители и организмы-разрушители</w:t>
            </w:r>
          </w:p>
          <w:p w:rsidR="006A14AA" w:rsidRPr="00F566EF" w:rsidRDefault="006A14AA" w:rsidP="0088197C">
            <w:r w:rsidRPr="00F566EF">
              <w:t xml:space="preserve"> </w:t>
            </w:r>
            <w:r w:rsidRPr="00F566EF">
              <w:rPr>
                <w:i/>
                <w:iCs/>
              </w:rPr>
              <w:t>Практические работы:</w:t>
            </w:r>
          </w:p>
          <w:p w:rsidR="006A14AA" w:rsidRPr="00F566EF" w:rsidRDefault="006A14AA" w:rsidP="0088197C">
            <w:r w:rsidRPr="00F566EF">
              <w:t xml:space="preserve">-обнаружение крахмала в продуктах питания; </w:t>
            </w:r>
          </w:p>
          <w:p w:rsidR="006A14AA" w:rsidRPr="00F566EF" w:rsidRDefault="006A14AA" w:rsidP="0088197C">
            <w:r w:rsidRPr="00F566EF">
              <w:t>-изучение свойств воды, очистка загрязненной воды с помощью фильтра;</w:t>
            </w:r>
          </w:p>
          <w:p w:rsidR="006A14AA" w:rsidRPr="00F566EF" w:rsidRDefault="006A14AA" w:rsidP="0088197C">
            <w:r w:rsidRPr="00F566EF">
              <w:t xml:space="preserve"> -рассматривание плодов и семян растений, определение признаков их приспособленности к распространению ветром, животными; </w:t>
            </w:r>
          </w:p>
          <w:p w:rsidR="006A14AA" w:rsidRPr="00F566EF" w:rsidRDefault="006A14AA" w:rsidP="0088197C">
            <w:r w:rsidRPr="00F566EF">
              <w:t>-распознавание природных объектов с помощью атласа-определителя.</w:t>
            </w:r>
          </w:p>
        </w:tc>
      </w:tr>
      <w:tr w:rsidR="006A14AA" w:rsidRPr="00F566EF" w:rsidTr="00C34DCB">
        <w:tc>
          <w:tcPr>
            <w:tcW w:w="3476" w:type="dxa"/>
          </w:tcPr>
          <w:p w:rsidR="006A14AA" w:rsidRPr="00F566EF" w:rsidRDefault="006A14AA" w:rsidP="0088197C">
            <w:r w:rsidRPr="00F566EF">
              <w:lastRenderedPageBreak/>
              <w:t>3.</w:t>
            </w:r>
            <w:r w:rsidRPr="00F566EF">
              <w:rPr>
                <w:b/>
                <w:bCs/>
              </w:rPr>
              <w:t xml:space="preserve"> </w:t>
            </w:r>
            <w:r w:rsidRPr="00F566EF">
              <w:rPr>
                <w:bCs/>
              </w:rPr>
              <w:t>Мы и наше здоровье</w:t>
            </w:r>
          </w:p>
        </w:tc>
        <w:tc>
          <w:tcPr>
            <w:tcW w:w="3477" w:type="dxa"/>
          </w:tcPr>
          <w:p w:rsidR="006A14AA" w:rsidRPr="00F566EF" w:rsidRDefault="006A14AA" w:rsidP="00C34DCB">
            <w:pPr>
              <w:jc w:val="center"/>
            </w:pPr>
            <w:r w:rsidRPr="00F566EF">
              <w:t>10</w:t>
            </w:r>
          </w:p>
        </w:tc>
        <w:tc>
          <w:tcPr>
            <w:tcW w:w="8464" w:type="dxa"/>
          </w:tcPr>
          <w:p w:rsidR="006A14AA" w:rsidRDefault="006A14AA" w:rsidP="0088197C">
            <w:r w:rsidRPr="00F566EF">
              <w:t xml:space="preserve">Организм человека. Органы. Их функции в организме. Системы органов. Науки о человеке: анатомия человека, физиология человека, гигиена. Органы восприятия: глаза – орган зрения, уши – орган слуха, нос – орган обоняния, язык – орган вкуса, кожа – орган осязания. Мозг, его функции. Кожа, ее функции. Гигиена кожи. Первая помощь при небольших повреждениях кожи (порез, ожог, ушиб, обморожение). Скелет и мышцы человека. Осанка. Значение физического труда и физкультуры для укрепления мышц. </w:t>
            </w:r>
          </w:p>
          <w:p w:rsidR="006A14AA" w:rsidRPr="00F566EF" w:rsidRDefault="006A14AA" w:rsidP="0088197C">
            <w:pPr>
              <w:rPr>
                <w:i/>
                <w:iCs/>
              </w:rPr>
            </w:pPr>
            <w:r w:rsidRPr="00F566EF">
              <w:lastRenderedPageBreak/>
              <w:t xml:space="preserve">Наше питание: продукты питания растительного и животного происхождения, органы пищеварения, использование организмом питательных веществ. Гигиена питания. Дыхание человека. Движение крови в теле человека. Удаление из организма вредных продуктов жизнедеятельности. Закаливание воздухом, водой, солнцем. Инфекционные болезни и способы их предупреждения. Табак и алкоголь – враги здоровья. </w:t>
            </w:r>
            <w:r w:rsidRPr="00F566EF">
              <w:rPr>
                <w:i/>
                <w:iCs/>
              </w:rPr>
              <w:t>Практические работы:</w:t>
            </w:r>
          </w:p>
          <w:p w:rsidR="006A14AA" w:rsidRPr="00F566EF" w:rsidRDefault="006A14AA" w:rsidP="0088197C">
            <w:r w:rsidRPr="00F566EF">
              <w:rPr>
                <w:i/>
                <w:iCs/>
              </w:rPr>
              <w:t xml:space="preserve"> </w:t>
            </w:r>
            <w:r w:rsidRPr="00F566EF">
              <w:t>-знакомство с внешним строением кожи;</w:t>
            </w:r>
          </w:p>
          <w:p w:rsidR="006A14AA" w:rsidRPr="00F566EF" w:rsidRDefault="006A14AA" w:rsidP="0088197C">
            <w:r w:rsidRPr="00F566EF">
              <w:t xml:space="preserve">-упражнения в оказании первой помощи при небольших повреждениях кожи; </w:t>
            </w:r>
          </w:p>
          <w:p w:rsidR="006A14AA" w:rsidRPr="00F566EF" w:rsidRDefault="006A14AA" w:rsidP="0088197C">
            <w:r w:rsidRPr="00F566EF">
              <w:t xml:space="preserve">- изучение содержания питательных веществ в различных продуктах (по информации на упаковках); </w:t>
            </w:r>
          </w:p>
          <w:p w:rsidR="006A14AA" w:rsidRPr="00F566EF" w:rsidRDefault="006A14AA" w:rsidP="0088197C">
            <w:r w:rsidRPr="00F566EF">
              <w:t>-подсчет ударов пульса</w:t>
            </w:r>
            <w:r>
              <w:t>.</w:t>
            </w:r>
          </w:p>
        </w:tc>
      </w:tr>
      <w:tr w:rsidR="006A14AA" w:rsidRPr="00F566EF" w:rsidTr="00C34DCB">
        <w:tc>
          <w:tcPr>
            <w:tcW w:w="3476" w:type="dxa"/>
          </w:tcPr>
          <w:p w:rsidR="006A14AA" w:rsidRPr="00F566EF" w:rsidRDefault="006A14AA" w:rsidP="0088197C">
            <w:r w:rsidRPr="00F566EF">
              <w:lastRenderedPageBreak/>
              <w:t>4.</w:t>
            </w:r>
            <w:r w:rsidRPr="00F566EF">
              <w:rPr>
                <w:b/>
                <w:bCs/>
              </w:rPr>
              <w:t xml:space="preserve"> </w:t>
            </w:r>
            <w:r w:rsidRPr="00F566EF">
              <w:rPr>
                <w:bCs/>
              </w:rPr>
              <w:t>Наша безопасность</w:t>
            </w:r>
          </w:p>
        </w:tc>
        <w:tc>
          <w:tcPr>
            <w:tcW w:w="3477" w:type="dxa"/>
          </w:tcPr>
          <w:p w:rsidR="006A14AA" w:rsidRPr="00F566EF" w:rsidRDefault="006A14AA" w:rsidP="00C34DCB">
            <w:pPr>
              <w:jc w:val="center"/>
            </w:pPr>
            <w:r w:rsidRPr="00F566EF">
              <w:t>7</w:t>
            </w:r>
          </w:p>
        </w:tc>
        <w:tc>
          <w:tcPr>
            <w:tcW w:w="8464" w:type="dxa"/>
          </w:tcPr>
          <w:p w:rsidR="006A14AA" w:rsidRPr="00F566EF" w:rsidRDefault="006A14AA" w:rsidP="0088197C">
            <w:r w:rsidRPr="00F566EF">
              <w:t xml:space="preserve">Огонь, вода и газ. Меры безопасности при обращении с огнем, газом. Действия во время пожара, аварии водопровода, утечки газа. Номера телефонов срочных служб.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 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явление природы. Как вести себя во время грозы. 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 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 </w:t>
            </w:r>
          </w:p>
          <w:p w:rsidR="006A14AA" w:rsidRPr="00F566EF" w:rsidRDefault="006A14AA" w:rsidP="0088197C">
            <w:r w:rsidRPr="00F566EF">
              <w:rPr>
                <w:i/>
                <w:iCs/>
              </w:rPr>
              <w:t>Экскурсии</w:t>
            </w:r>
            <w:r w:rsidRPr="00F566EF">
              <w:t xml:space="preserve">: знакомство с дорожными знаками в окрестностях школы. </w:t>
            </w:r>
            <w:r w:rsidRPr="00F566EF">
              <w:rPr>
                <w:i/>
                <w:iCs/>
              </w:rPr>
              <w:t xml:space="preserve">Практическая работа: </w:t>
            </w:r>
            <w:r w:rsidRPr="00F566EF">
              <w:t>знакомство с устройством и работой бытового фильтра для воды.</w:t>
            </w:r>
          </w:p>
        </w:tc>
      </w:tr>
      <w:tr w:rsidR="006A14AA" w:rsidRPr="00F566EF" w:rsidTr="00C34DCB">
        <w:tc>
          <w:tcPr>
            <w:tcW w:w="3476" w:type="dxa"/>
          </w:tcPr>
          <w:p w:rsidR="006A14AA" w:rsidRPr="00F566EF" w:rsidRDefault="006A14AA" w:rsidP="0088197C">
            <w:r w:rsidRPr="00F566EF">
              <w:t xml:space="preserve">5. </w:t>
            </w:r>
            <w:r w:rsidRPr="00F566EF">
              <w:rPr>
                <w:bCs/>
              </w:rPr>
              <w:t>Чему учит экономика</w:t>
            </w:r>
          </w:p>
        </w:tc>
        <w:tc>
          <w:tcPr>
            <w:tcW w:w="3477" w:type="dxa"/>
          </w:tcPr>
          <w:p w:rsidR="006A14AA" w:rsidRPr="00F566EF" w:rsidRDefault="006A14AA" w:rsidP="00C34DCB">
            <w:pPr>
              <w:jc w:val="center"/>
            </w:pPr>
            <w:r w:rsidRPr="00F566EF">
              <w:t>12</w:t>
            </w:r>
          </w:p>
        </w:tc>
        <w:tc>
          <w:tcPr>
            <w:tcW w:w="8464" w:type="dxa"/>
          </w:tcPr>
          <w:p w:rsidR="006A14AA" w:rsidRPr="00F566EF" w:rsidRDefault="006A14AA" w:rsidP="0088197C">
            <w:pPr>
              <w:pStyle w:val="Default"/>
              <w:rPr>
                <w:rFonts w:ascii="Calibri" w:hAnsi="Calibri" w:cs="Calibri"/>
              </w:rPr>
            </w:pPr>
            <w:r w:rsidRPr="00F566EF">
              <w:t xml:space="preserve">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 </w:t>
            </w:r>
            <w:r w:rsidRPr="00F566EF">
              <w:rPr>
                <w:rFonts w:ascii="Calibri" w:hAnsi="Calibri" w:cs="Calibri"/>
              </w:rPr>
              <w:t xml:space="preserve">10 </w:t>
            </w:r>
          </w:p>
          <w:p w:rsidR="006A14AA" w:rsidRDefault="006A14AA" w:rsidP="0088197C">
            <w:r w:rsidRPr="00F566EF">
              <w:t>Полезные ископаемые, их разнообразие, роль в экономике. Способы добычи полезных ископаемых. Охрана подземных богатств.</w:t>
            </w:r>
          </w:p>
          <w:p w:rsidR="006A14AA" w:rsidRPr="00F566EF" w:rsidRDefault="006A14AA" w:rsidP="0088197C">
            <w:r w:rsidRPr="00F566EF">
              <w:lastRenderedPageBreak/>
              <w:t xml:space="preserve"> Необходимость бережного использования полезных ископаемых при добыче, перевозке, переработке. 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 Деньги. Виды обмена: бартер, купля-продажа. Цена товара. Роль денег в экономике. Денежные единицы разных стран (рубль, доллар, евро). Заработная плата. Государственный бюджет. Доходы и расходы бюджета. Налоги. На что государство тратит деньги. Семейный бюджет. Доходы и расходы семьи. Экономика и экология. Промышленность и загрязнение окружающей среды. </w:t>
            </w:r>
            <w:proofErr w:type="gramStart"/>
            <w:r w:rsidRPr="00F566EF">
              <w:t>Эко-логические</w:t>
            </w:r>
            <w:proofErr w:type="gramEnd"/>
            <w:r w:rsidRPr="00F566EF">
              <w:t xml:space="preserve">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ХХI веке.</w:t>
            </w:r>
          </w:p>
          <w:p w:rsidR="006A14AA" w:rsidRPr="00F566EF" w:rsidRDefault="006A14AA" w:rsidP="0088197C">
            <w:pPr>
              <w:rPr>
                <w:i/>
                <w:iCs/>
              </w:rPr>
            </w:pPr>
            <w:r w:rsidRPr="00F566EF">
              <w:t xml:space="preserve"> </w:t>
            </w:r>
            <w:r w:rsidRPr="00F566EF">
              <w:rPr>
                <w:i/>
                <w:iCs/>
              </w:rPr>
              <w:t>Практические работы:</w:t>
            </w:r>
          </w:p>
          <w:p w:rsidR="006A14AA" w:rsidRPr="00F566EF" w:rsidRDefault="006A14AA" w:rsidP="0088197C">
            <w:r w:rsidRPr="00F566EF">
              <w:rPr>
                <w:i/>
                <w:iCs/>
              </w:rPr>
              <w:t xml:space="preserve"> </w:t>
            </w:r>
            <w:r w:rsidRPr="00F566EF">
              <w:t xml:space="preserve">-рассматривание и определение образцов полезных ископаемых; </w:t>
            </w:r>
          </w:p>
          <w:p w:rsidR="006A14AA" w:rsidRPr="00F566EF" w:rsidRDefault="006A14AA" w:rsidP="0088197C">
            <w:r w:rsidRPr="00F566EF">
              <w:t xml:space="preserve">-знакомство с культурными растениями, составление устного описания рассмотренных растений; </w:t>
            </w:r>
          </w:p>
          <w:p w:rsidR="006A14AA" w:rsidRPr="00F566EF" w:rsidRDefault="006A14AA" w:rsidP="0088197C">
            <w:r w:rsidRPr="00F566EF">
              <w:t>-знакомство с современными российскими монетами.</w:t>
            </w:r>
          </w:p>
        </w:tc>
      </w:tr>
      <w:tr w:rsidR="006A14AA" w:rsidRPr="00F566EF" w:rsidTr="00C34DCB">
        <w:tc>
          <w:tcPr>
            <w:tcW w:w="3476" w:type="dxa"/>
          </w:tcPr>
          <w:p w:rsidR="006A14AA" w:rsidRPr="00F566EF" w:rsidRDefault="006A14AA" w:rsidP="0088197C">
            <w:r w:rsidRPr="00F566EF">
              <w:lastRenderedPageBreak/>
              <w:t xml:space="preserve">6. </w:t>
            </w:r>
            <w:r w:rsidRPr="00F566EF">
              <w:rPr>
                <w:bCs/>
              </w:rPr>
              <w:t>Путешествие по городам и странам</w:t>
            </w:r>
          </w:p>
        </w:tc>
        <w:tc>
          <w:tcPr>
            <w:tcW w:w="3477" w:type="dxa"/>
          </w:tcPr>
          <w:p w:rsidR="006A14AA" w:rsidRPr="00F566EF" w:rsidRDefault="006A14AA" w:rsidP="00C34DCB">
            <w:pPr>
              <w:jc w:val="center"/>
            </w:pPr>
            <w:r w:rsidRPr="00F566EF">
              <w:t>15</w:t>
            </w:r>
          </w:p>
        </w:tc>
        <w:tc>
          <w:tcPr>
            <w:tcW w:w="8464" w:type="dxa"/>
          </w:tcPr>
          <w:p w:rsidR="006A14AA" w:rsidRPr="00F566EF" w:rsidRDefault="006A14AA" w:rsidP="0088197C">
            <w:r w:rsidRPr="00F566EF">
              <w:t xml:space="preserve">Золотое кольцо России: Сергиев Посад, Переславль-Залесский, Ростов, Углич, Ярославль, Кострома, Суздаль, Владимир — слава и гордость всей страны. Их прошлое и настоящее, основные достопримечательности, охрана памятников истории и культуры. Страны, граничащие с Россией, — наши ближайшие соседи: Норвегия, Финляндия, Прибалтийские страны, Польша, Белоруссия, Украина, Грузия, Азербайджан, Казахстан, Монголия, Китай, Северная Корея, Япония, США. 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 Знаменитые места мира: знакомство с выдающимися памятниками истории и культуры разных стран Европы, Азии, Африки, Австралии, Америки (например, Тадж-Махал в Индии, пирамиды в Египте и др.). Бережное отношение к культурному наследию человечества — долг всего общества и каждого человека. </w:t>
            </w:r>
          </w:p>
          <w:p w:rsidR="006A14AA" w:rsidRPr="00F566EF" w:rsidRDefault="006A14AA" w:rsidP="0088197C">
            <w:r w:rsidRPr="00F566EF">
              <w:rPr>
                <w:i/>
                <w:iCs/>
              </w:rPr>
              <w:t xml:space="preserve">Практическая работа: </w:t>
            </w:r>
            <w:r w:rsidRPr="00F566EF">
              <w:t>поиск и показ на карте изучаемых географических объектов.</w:t>
            </w:r>
          </w:p>
        </w:tc>
      </w:tr>
      <w:tr w:rsidR="006A14AA" w:rsidRPr="00F566EF" w:rsidTr="00C34DCB">
        <w:tc>
          <w:tcPr>
            <w:tcW w:w="3476" w:type="dxa"/>
          </w:tcPr>
          <w:p w:rsidR="006A14AA" w:rsidRPr="00F566EF" w:rsidRDefault="006A14AA" w:rsidP="0088197C">
            <w:pPr>
              <w:rPr>
                <w:b/>
              </w:rPr>
            </w:pPr>
            <w:r w:rsidRPr="00F566EF">
              <w:rPr>
                <w:b/>
              </w:rPr>
              <w:t>Итого</w:t>
            </w:r>
          </w:p>
        </w:tc>
        <w:tc>
          <w:tcPr>
            <w:tcW w:w="3477" w:type="dxa"/>
          </w:tcPr>
          <w:p w:rsidR="006A14AA" w:rsidRPr="00F566EF" w:rsidRDefault="006A14AA" w:rsidP="00C34DCB">
            <w:pPr>
              <w:jc w:val="center"/>
            </w:pPr>
            <w:r w:rsidRPr="00F566EF">
              <w:t>68</w:t>
            </w:r>
          </w:p>
        </w:tc>
        <w:tc>
          <w:tcPr>
            <w:tcW w:w="8464" w:type="dxa"/>
          </w:tcPr>
          <w:p w:rsidR="006A14AA" w:rsidRPr="00F566EF" w:rsidRDefault="006A14AA" w:rsidP="0088197C"/>
        </w:tc>
      </w:tr>
    </w:tbl>
    <w:p w:rsidR="006A14AA" w:rsidRPr="00F566EF" w:rsidRDefault="006A14AA" w:rsidP="0076273A">
      <w:pPr>
        <w:pStyle w:val="Default"/>
        <w:rPr>
          <w:b/>
          <w:bCs/>
        </w:rPr>
      </w:pPr>
      <w:r w:rsidRPr="00F566EF">
        <w:rPr>
          <w:b/>
          <w:bCs/>
        </w:rPr>
        <w:t xml:space="preserve">                                                                                </w:t>
      </w:r>
    </w:p>
    <w:p w:rsidR="006A14AA" w:rsidRDefault="006A14AA" w:rsidP="00F566EF">
      <w:pPr>
        <w:pStyle w:val="Default"/>
        <w:jc w:val="center"/>
        <w:rPr>
          <w:b/>
          <w:bCs/>
        </w:rPr>
      </w:pPr>
    </w:p>
    <w:p w:rsidR="006A14AA" w:rsidRPr="00F566EF" w:rsidRDefault="006A14AA" w:rsidP="00F566EF">
      <w:pPr>
        <w:pStyle w:val="Default"/>
        <w:jc w:val="center"/>
        <w:rPr>
          <w:b/>
          <w:bCs/>
        </w:rPr>
      </w:pPr>
      <w:r w:rsidRPr="00F566EF">
        <w:rPr>
          <w:b/>
          <w:bCs/>
        </w:rPr>
        <w:lastRenderedPageBreak/>
        <w:t>Тематическое планирование</w:t>
      </w:r>
    </w:p>
    <w:p w:rsidR="006A14AA" w:rsidRPr="00F566EF" w:rsidRDefault="006A14AA" w:rsidP="00F566EF">
      <w:pPr>
        <w:pStyle w:val="Default"/>
        <w:jc w:val="center"/>
        <w:rPr>
          <w:b/>
          <w:bCs/>
        </w:rPr>
      </w:pPr>
      <w:r w:rsidRPr="00F566EF">
        <w:rPr>
          <w:b/>
          <w:bCs/>
        </w:rPr>
        <w:t>4 класс</w:t>
      </w:r>
    </w:p>
    <w:p w:rsidR="006A14AA" w:rsidRPr="00F566EF" w:rsidRDefault="006A14AA" w:rsidP="0076273A">
      <w:pPr>
        <w:pStyle w:val="Default"/>
        <w:rPr>
          <w:b/>
          <w:b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6"/>
        <w:gridCol w:w="3477"/>
        <w:gridCol w:w="8464"/>
      </w:tblGrid>
      <w:tr w:rsidR="006A14AA" w:rsidRPr="00F566EF" w:rsidTr="00C34DCB">
        <w:tc>
          <w:tcPr>
            <w:tcW w:w="3476" w:type="dxa"/>
          </w:tcPr>
          <w:p w:rsidR="006A14AA" w:rsidRPr="00F566EF" w:rsidRDefault="006A14AA" w:rsidP="00C720C0">
            <w:pPr>
              <w:rPr>
                <w:b/>
              </w:rPr>
            </w:pPr>
          </w:p>
          <w:p w:rsidR="006A14AA" w:rsidRPr="00F566EF" w:rsidRDefault="006A14AA" w:rsidP="00F566EF">
            <w:pPr>
              <w:jc w:val="center"/>
              <w:rPr>
                <w:b/>
              </w:rPr>
            </w:pPr>
            <w:r w:rsidRPr="00F566EF">
              <w:rPr>
                <w:b/>
              </w:rPr>
              <w:t>Наименование раздела</w:t>
            </w:r>
          </w:p>
          <w:p w:rsidR="006A14AA" w:rsidRPr="00F566EF" w:rsidRDefault="006A14AA" w:rsidP="00F566EF">
            <w:pPr>
              <w:jc w:val="center"/>
              <w:rPr>
                <w:b/>
              </w:rPr>
            </w:pPr>
          </w:p>
        </w:tc>
        <w:tc>
          <w:tcPr>
            <w:tcW w:w="3477" w:type="dxa"/>
          </w:tcPr>
          <w:p w:rsidR="006A14AA" w:rsidRPr="00F566EF" w:rsidRDefault="006A14AA" w:rsidP="00C720C0">
            <w:pPr>
              <w:rPr>
                <w:b/>
              </w:rPr>
            </w:pPr>
          </w:p>
          <w:p w:rsidR="006A14AA" w:rsidRPr="00F566EF" w:rsidRDefault="006A14AA" w:rsidP="00F566EF">
            <w:pPr>
              <w:jc w:val="center"/>
              <w:rPr>
                <w:b/>
              </w:rPr>
            </w:pPr>
            <w:r w:rsidRPr="00F566EF">
              <w:rPr>
                <w:b/>
              </w:rPr>
              <w:t>Количество часов</w:t>
            </w:r>
          </w:p>
        </w:tc>
        <w:tc>
          <w:tcPr>
            <w:tcW w:w="8464" w:type="dxa"/>
          </w:tcPr>
          <w:p w:rsidR="006A14AA" w:rsidRDefault="006A14AA" w:rsidP="00F566EF">
            <w:pPr>
              <w:jc w:val="center"/>
              <w:rPr>
                <w:b/>
              </w:rPr>
            </w:pPr>
          </w:p>
          <w:p w:rsidR="006A14AA" w:rsidRPr="00F566EF" w:rsidRDefault="006A14AA" w:rsidP="00F566EF">
            <w:pPr>
              <w:jc w:val="center"/>
            </w:pPr>
            <w:r w:rsidRPr="00F566EF">
              <w:rPr>
                <w:b/>
              </w:rPr>
              <w:t>Примерное содержание занятий</w:t>
            </w:r>
          </w:p>
        </w:tc>
      </w:tr>
      <w:tr w:rsidR="006A14AA" w:rsidRPr="00F566EF" w:rsidTr="00C34DCB">
        <w:tc>
          <w:tcPr>
            <w:tcW w:w="3476" w:type="dxa"/>
          </w:tcPr>
          <w:p w:rsidR="006A14AA" w:rsidRPr="00F566EF" w:rsidRDefault="006A14AA" w:rsidP="0088197C">
            <w:r w:rsidRPr="00F566EF">
              <w:t>1.</w:t>
            </w:r>
            <w:r w:rsidRPr="00F566EF">
              <w:rPr>
                <w:b/>
                <w:bCs/>
              </w:rPr>
              <w:t xml:space="preserve"> </w:t>
            </w:r>
            <w:r w:rsidRPr="00F566EF">
              <w:rPr>
                <w:bCs/>
              </w:rPr>
              <w:t>Земля и человечество</w:t>
            </w:r>
          </w:p>
        </w:tc>
        <w:tc>
          <w:tcPr>
            <w:tcW w:w="3477" w:type="dxa"/>
          </w:tcPr>
          <w:p w:rsidR="006A14AA" w:rsidRPr="00F566EF" w:rsidRDefault="006A14AA" w:rsidP="00C34DCB">
            <w:pPr>
              <w:jc w:val="center"/>
            </w:pPr>
            <w:r w:rsidRPr="00F566EF">
              <w:t>9</w:t>
            </w:r>
          </w:p>
        </w:tc>
        <w:tc>
          <w:tcPr>
            <w:tcW w:w="8464" w:type="dxa"/>
          </w:tcPr>
          <w:p w:rsidR="006A14AA" w:rsidRPr="00F566EF" w:rsidRDefault="006A14AA" w:rsidP="0088197C">
            <w:r w:rsidRPr="00F566EF">
              <w:t xml:space="preserve">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w:t>
            </w:r>
            <w:r w:rsidRPr="00C720C0">
              <w:t xml:space="preserve">причины смены дня и ночи и времѐн года. Звѐздное небо - великая «книга» </w:t>
            </w:r>
            <w:r w:rsidRPr="00F566EF">
              <w:t>природы. 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 Мир глазами историка. Что изучает</w:t>
            </w:r>
            <w:r>
              <w:t xml:space="preserve"> </w:t>
            </w:r>
            <w:r w:rsidRPr="00C720C0">
              <w:t>истерия. Исторические источники. Счѐт лет в истории. Историческая карта</w:t>
            </w:r>
            <w:r w:rsidRPr="00F566EF">
              <w:t>.</w:t>
            </w:r>
          </w:p>
          <w:p w:rsidR="006A14AA" w:rsidRPr="00F566EF" w:rsidRDefault="006A14AA" w:rsidP="0088197C">
            <w:r w:rsidRPr="00F566EF">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6A14AA" w:rsidRPr="00F566EF" w:rsidRDefault="006A14AA" w:rsidP="0088197C">
            <w:r w:rsidRPr="00F566EF">
              <w:t xml:space="preserve"> </w:t>
            </w:r>
            <w:r w:rsidRPr="00C720C0">
              <w:t xml:space="preserve">Практические работы: движение Земли вокруг своей оси и вокруг Солнца, знакомство с картой звѐздного мира, поиск и показ изучаемых объектов на </w:t>
            </w:r>
            <w:r w:rsidRPr="00F566EF">
              <w:t>глобусе и географической карте, знакомство с историческими картами.</w:t>
            </w:r>
          </w:p>
        </w:tc>
      </w:tr>
      <w:tr w:rsidR="006A14AA" w:rsidRPr="00F566EF" w:rsidTr="00C34DCB">
        <w:tc>
          <w:tcPr>
            <w:tcW w:w="3476" w:type="dxa"/>
          </w:tcPr>
          <w:p w:rsidR="006A14AA" w:rsidRPr="00F566EF" w:rsidRDefault="006A14AA" w:rsidP="0088197C">
            <w:r w:rsidRPr="00F566EF">
              <w:t xml:space="preserve">2. </w:t>
            </w:r>
            <w:r w:rsidRPr="00F566EF">
              <w:rPr>
                <w:bCs/>
              </w:rPr>
              <w:t>Природа России</w:t>
            </w:r>
          </w:p>
        </w:tc>
        <w:tc>
          <w:tcPr>
            <w:tcW w:w="3477" w:type="dxa"/>
          </w:tcPr>
          <w:p w:rsidR="006A14AA" w:rsidRPr="00F566EF" w:rsidRDefault="006A14AA" w:rsidP="00C34DCB">
            <w:pPr>
              <w:jc w:val="center"/>
            </w:pPr>
            <w:r w:rsidRPr="00F566EF">
              <w:t>10</w:t>
            </w:r>
          </w:p>
        </w:tc>
        <w:tc>
          <w:tcPr>
            <w:tcW w:w="8464" w:type="dxa"/>
          </w:tcPr>
          <w:p w:rsidR="006A14AA" w:rsidRPr="00F566EF" w:rsidRDefault="006A14AA" w:rsidP="0088197C">
            <w:r w:rsidRPr="00C720C0">
              <w:t xml:space="preserve">Разнообразие и красота природы России. Важнейшие равнины и горы, моря, озѐр реки нашей страны. Природные зоны нашей страны. Карта природных зон </w:t>
            </w:r>
            <w:r w:rsidRPr="00F566EF">
              <w:t xml:space="preserve">России. Особенности природы каждой из зон. Взаимосвязи в природе, приспособленность организмов к условиям обитай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w:t>
            </w:r>
            <w:r w:rsidRPr="00C720C0">
              <w:t xml:space="preserve">природы, виды растений и животных, внесѐнные в Красную книгу России. </w:t>
            </w:r>
            <w:r w:rsidRPr="00F566EF">
              <w:t xml:space="preserve">Необходимость бережного отношения к природе в местах отдыха населения. Правила безопасного поведения отдыхающих у моря. Представление об </w:t>
            </w:r>
            <w:r w:rsidRPr="00C720C0">
              <w:t xml:space="preserve">экологическом равновесии и необходимости его учѐта в процессе </w:t>
            </w:r>
            <w:r w:rsidRPr="00F566EF">
              <w:t xml:space="preserve">хозяйственной деятельности людей. </w:t>
            </w:r>
            <w:r w:rsidRPr="00F566EF">
              <w:rPr>
                <w:i/>
                <w:iCs/>
              </w:rPr>
              <w:t xml:space="preserve">Практические работы: </w:t>
            </w:r>
            <w:r w:rsidRPr="00F566EF">
              <w:t xml:space="preserve">поиск и показ на физической карте равнин и гор России; поиск и показ на физической карте </w:t>
            </w:r>
            <w:r w:rsidRPr="00C720C0">
              <w:t xml:space="preserve">морей, озѐр и рек России; поиск и показ на карте природных зон России; </w:t>
            </w:r>
            <w:r w:rsidRPr="00F566EF">
              <w:t xml:space="preserve">рассматривание гербарных экземпляров растений, выявление признаков их приспособленности к условиям жизни в Арктике, в тундре, в зоне лесов, в зоне </w:t>
            </w:r>
            <w:r w:rsidRPr="00F566EF">
              <w:lastRenderedPageBreak/>
              <w:t>степей, в зоне пустынь, в зоне субтропиков.</w:t>
            </w:r>
          </w:p>
        </w:tc>
      </w:tr>
      <w:tr w:rsidR="006A14AA" w:rsidRPr="00F566EF" w:rsidTr="00C34DCB">
        <w:tc>
          <w:tcPr>
            <w:tcW w:w="3476" w:type="dxa"/>
          </w:tcPr>
          <w:p w:rsidR="006A14AA" w:rsidRPr="00F566EF" w:rsidRDefault="006A14AA" w:rsidP="0088197C">
            <w:r w:rsidRPr="00F566EF">
              <w:lastRenderedPageBreak/>
              <w:t>3.</w:t>
            </w:r>
            <w:r w:rsidRPr="00F566EF">
              <w:rPr>
                <w:b/>
                <w:bCs/>
              </w:rPr>
              <w:t xml:space="preserve"> </w:t>
            </w:r>
            <w:r w:rsidRPr="00F566EF">
              <w:rPr>
                <w:bCs/>
              </w:rPr>
              <w:t>Родной край - часть большой страны</w:t>
            </w:r>
          </w:p>
        </w:tc>
        <w:tc>
          <w:tcPr>
            <w:tcW w:w="3477" w:type="dxa"/>
          </w:tcPr>
          <w:p w:rsidR="006A14AA" w:rsidRPr="00F566EF" w:rsidRDefault="006A14AA" w:rsidP="00C34DCB">
            <w:pPr>
              <w:jc w:val="center"/>
            </w:pPr>
            <w:r w:rsidRPr="00F566EF">
              <w:t>15</w:t>
            </w:r>
          </w:p>
        </w:tc>
        <w:tc>
          <w:tcPr>
            <w:tcW w:w="8464" w:type="dxa"/>
          </w:tcPr>
          <w:p w:rsidR="006A14AA" w:rsidRPr="00F566EF" w:rsidRDefault="006A14AA" w:rsidP="0088197C">
            <w:r w:rsidRPr="00F566EF">
              <w:t xml:space="preserve">Наш край на карте Родины. Карта родного края. Формы земной поверхности в нашем крае. Изменение поверхности края в результате деятельности человека. </w:t>
            </w:r>
            <w:r w:rsidRPr="00C720C0">
              <w:t xml:space="preserve">Охрана поверхности края. Водоѐмы края, их значение в природе и жизни человека. Изменение водоѐмов в результате деятельности человека. Охрана водоѐмов нашего края. Полезные ископаемые нашего края, их основные </w:t>
            </w:r>
            <w:r w:rsidRPr="00F566EF">
              <w:t xml:space="preserve">свойства, практическое значение, места и способы добычи. Охрана недр в нашем крае. Ознакомление с важнейшими видами почв края. Охрана почв в нашем крае. Природные сообщества. Разнообразие растений и животных различных сообществ. Экологические связи в сообществах. Охрана природных сообществ. Особенности сельского хозяйства края, связанные с природными условиями Растениеводство в нашем крае, его отрасли. Сорта культурных </w:t>
            </w:r>
            <w:r w:rsidRPr="00C720C0">
              <w:t xml:space="preserve">растений. Представление о биологической защите урожая, еѐ значении для </w:t>
            </w:r>
            <w:r w:rsidRPr="00F566EF">
              <w:t>сохранения окружающей среды и производства экологически чистых продуктов питания. Животноводство в нашем крае, его отрасли. Породы домашних животных.</w:t>
            </w:r>
          </w:p>
          <w:p w:rsidR="006A14AA" w:rsidRPr="00F566EF" w:rsidRDefault="006A14AA" w:rsidP="0088197C">
            <w:r w:rsidRPr="00F566EF">
              <w:rPr>
                <w:i/>
                <w:iCs/>
              </w:rPr>
              <w:t>Экскурсии</w:t>
            </w:r>
            <w:r w:rsidRPr="00F566EF">
              <w:t>: 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w:t>
            </w:r>
            <w:r>
              <w:t xml:space="preserve"> </w:t>
            </w:r>
            <w:r w:rsidRPr="00C720C0">
              <w:t>пресного водоѐма, их распознавание в природных условиях с помощью атласа</w:t>
            </w:r>
            <w:r w:rsidRPr="00F566EF">
              <w:t xml:space="preserve"> -определителя. </w:t>
            </w:r>
            <w:r w:rsidRPr="00F566EF">
              <w:rPr>
                <w:i/>
                <w:iCs/>
              </w:rPr>
              <w:t xml:space="preserve">Практические работы: </w:t>
            </w:r>
            <w:r w:rsidRPr="00F566EF">
              <w:t>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разных сообществ, их распознавание с помощью атласа-определителя; знакомство с культурными растениями края.</w:t>
            </w:r>
          </w:p>
        </w:tc>
      </w:tr>
      <w:tr w:rsidR="006A14AA" w:rsidRPr="00F566EF" w:rsidTr="00C34DCB">
        <w:tc>
          <w:tcPr>
            <w:tcW w:w="3476" w:type="dxa"/>
          </w:tcPr>
          <w:p w:rsidR="006A14AA" w:rsidRPr="00F566EF" w:rsidRDefault="006A14AA" w:rsidP="0088197C">
            <w:r w:rsidRPr="00F566EF">
              <w:t>4.</w:t>
            </w:r>
            <w:r w:rsidRPr="00F566EF">
              <w:rPr>
                <w:b/>
                <w:bCs/>
              </w:rPr>
              <w:t xml:space="preserve"> </w:t>
            </w:r>
            <w:r w:rsidRPr="00F566EF">
              <w:rPr>
                <w:bCs/>
              </w:rPr>
              <w:t>Страницы Всемирной истории</w:t>
            </w:r>
          </w:p>
        </w:tc>
        <w:tc>
          <w:tcPr>
            <w:tcW w:w="3477" w:type="dxa"/>
          </w:tcPr>
          <w:p w:rsidR="006A14AA" w:rsidRPr="00F566EF" w:rsidRDefault="006A14AA" w:rsidP="00C34DCB">
            <w:pPr>
              <w:jc w:val="center"/>
            </w:pPr>
            <w:r w:rsidRPr="00F566EF">
              <w:t>5</w:t>
            </w:r>
          </w:p>
        </w:tc>
        <w:tc>
          <w:tcPr>
            <w:tcW w:w="8464" w:type="dxa"/>
          </w:tcPr>
          <w:p w:rsidR="006A14AA" w:rsidRPr="00F566EF" w:rsidRDefault="006A14AA" w:rsidP="0088197C">
            <w:r w:rsidRPr="00F566EF">
              <w:t xml:space="preserve">Представление о периодизации истории. Начало истории человечества: первобытное общество. Древний мир; древние сооружения - свидетельства </w:t>
            </w:r>
            <w:r w:rsidRPr="00C720C0">
              <w:t xml:space="preserve">прошлого Средние века; о чѐм рассказывают христианский храм, </w:t>
            </w:r>
            <w:r w:rsidRPr="00F566EF">
              <w:t>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XX в. достижения науки и техники. Осознание человечеством ответственности за сохранение мира на планете.</w:t>
            </w:r>
          </w:p>
        </w:tc>
      </w:tr>
      <w:tr w:rsidR="006A14AA" w:rsidRPr="00F566EF" w:rsidTr="00C34DCB">
        <w:tc>
          <w:tcPr>
            <w:tcW w:w="3476" w:type="dxa"/>
          </w:tcPr>
          <w:p w:rsidR="006A14AA" w:rsidRPr="00F566EF" w:rsidRDefault="006A14AA" w:rsidP="0088197C">
            <w:r w:rsidRPr="00F566EF">
              <w:t xml:space="preserve">5. </w:t>
            </w:r>
            <w:r w:rsidRPr="00F566EF">
              <w:rPr>
                <w:bCs/>
              </w:rPr>
              <w:t>Страницы истории России</w:t>
            </w:r>
          </w:p>
        </w:tc>
        <w:tc>
          <w:tcPr>
            <w:tcW w:w="3477" w:type="dxa"/>
          </w:tcPr>
          <w:p w:rsidR="006A14AA" w:rsidRPr="00F566EF" w:rsidRDefault="006A14AA" w:rsidP="00C34DCB">
            <w:pPr>
              <w:jc w:val="center"/>
            </w:pPr>
            <w:r w:rsidRPr="00F566EF">
              <w:t>20</w:t>
            </w:r>
          </w:p>
        </w:tc>
        <w:tc>
          <w:tcPr>
            <w:tcW w:w="8464" w:type="dxa"/>
          </w:tcPr>
          <w:p w:rsidR="006A14AA" w:rsidRPr="00F566EF" w:rsidRDefault="006A14AA" w:rsidP="0088197C">
            <w:r w:rsidRPr="00F566EF">
              <w:t xml:space="preserve">Кто такие славяне. Восточные славяне. Природные условия жизни восточных </w:t>
            </w:r>
            <w:r w:rsidRPr="00F566EF">
              <w:lastRenderedPageBreak/>
              <w:t xml:space="preserve">славян, их быт, нравы, верования. 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 Наше Отечество в ХШ-Х\/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 Иван Третий. Образование единого Русского государства. Культура, быт и нравы страны в ХШ-ХУ вв. Наше Отечество в 15- 17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w:t>
            </w:r>
            <w:r w:rsidRPr="00C720C0">
              <w:t xml:space="preserve">в 15- 17 вв. Россия в XVIII в. Пѐтр Первый - царь-преобразователь. Новая </w:t>
            </w:r>
            <w:r w:rsidRPr="00F566EF">
              <w:t xml:space="preserve">столица России - Петербург. Провозглашение России империей. Россия при Екатерине Второй. Дворяне и крестьяне. Век русской славы: А.В. Суворов, Ф.Ф. Ушаков. Культура, быт и нравы России в XVIII в. Россия в XIX - начале XX вв. Отечественная война </w:t>
            </w:r>
            <w:smartTag w:uri="urn:schemas-microsoft-com:office:smarttags" w:element="metricconverter">
              <w:smartTagPr>
                <w:attr w:name="ProductID" w:val="1812 г"/>
              </w:smartTagPr>
              <w:r w:rsidRPr="00F566EF">
                <w:t>1812 г</w:t>
              </w:r>
            </w:smartTag>
            <w:r w:rsidRPr="00F566EF">
              <w:t xml:space="preserve">. Бородинское сражение. М.И. Кутузов. Царь-освободитель Александр Второй. Культура, быт и нравы России в XIX --начале XX вв. Россия в XX в. Участие России в Первой мировой войне. Николай Второй - последний император России. Революция </w:t>
            </w:r>
            <w:smartTag w:uri="urn:schemas-microsoft-com:office:smarttags" w:element="metricconverter">
              <w:smartTagPr>
                <w:attr w:name="ProductID" w:val="1917 г"/>
              </w:smartTagPr>
              <w:r w:rsidRPr="00F566EF">
                <w:t>1917 г</w:t>
              </w:r>
            </w:smartTag>
            <w:r w:rsidRPr="00F566EF">
              <w:t>. Гражданская война. Образование СССР. Жизнь страны в 20-30-е гг. Великая Отечественная война 1941-1945 гг. Героизм и патриотизм народа День Победы</w:t>
            </w:r>
            <w:r w:rsidRPr="00C720C0">
              <w:t>- всенародный праздник. Наша страна в 1945-1991 гг. Достижения учѐных: запуск первого искусственного спутника Земли полѐт в космос Ю. А. Гагарина</w:t>
            </w:r>
            <w:r w:rsidRPr="00F566EF">
              <w:t xml:space="preserve">, космическая станция «Мир». Преобразования в России в 90-е гг. XX в. Культура России в XX в. Прошлое родного края. История страны и родного </w:t>
            </w:r>
            <w:r w:rsidRPr="00C720C0">
              <w:t xml:space="preserve">края в названиях городов, посѐлков, улиц, в памяти народа, семьи. </w:t>
            </w:r>
            <w:r w:rsidRPr="00F566EF">
              <w:rPr>
                <w:i/>
                <w:iCs/>
              </w:rPr>
              <w:t>Экскурсии</w:t>
            </w:r>
            <w:r w:rsidRPr="00F566EF">
              <w:t xml:space="preserve">: знакомство с историческими достопримечательностями родного края (города, села), </w:t>
            </w:r>
          </w:p>
          <w:p w:rsidR="006A14AA" w:rsidRPr="00F566EF" w:rsidRDefault="006A14AA" w:rsidP="0088197C">
            <w:r w:rsidRPr="00F566EF">
              <w:rPr>
                <w:i/>
                <w:iCs/>
              </w:rPr>
              <w:t xml:space="preserve">Практические работы: </w:t>
            </w:r>
            <w:r w:rsidRPr="00F566EF">
              <w:t>найти и показать изучаемые объекты на исторических картах.</w:t>
            </w:r>
          </w:p>
        </w:tc>
      </w:tr>
      <w:tr w:rsidR="006A14AA" w:rsidRPr="00F566EF" w:rsidTr="00C34DCB">
        <w:tc>
          <w:tcPr>
            <w:tcW w:w="3476" w:type="dxa"/>
          </w:tcPr>
          <w:p w:rsidR="006A14AA" w:rsidRPr="00F566EF" w:rsidRDefault="006A14AA" w:rsidP="0088197C">
            <w:r w:rsidRPr="00F566EF">
              <w:lastRenderedPageBreak/>
              <w:t xml:space="preserve">6. </w:t>
            </w:r>
            <w:r w:rsidRPr="00F566EF">
              <w:rPr>
                <w:bCs/>
              </w:rPr>
              <w:t>Современная Россия</w:t>
            </w:r>
          </w:p>
        </w:tc>
        <w:tc>
          <w:tcPr>
            <w:tcW w:w="3477" w:type="dxa"/>
          </w:tcPr>
          <w:p w:rsidR="006A14AA" w:rsidRPr="00F566EF" w:rsidRDefault="006A14AA" w:rsidP="00C34DCB">
            <w:pPr>
              <w:jc w:val="center"/>
            </w:pPr>
            <w:r w:rsidRPr="00F566EF">
              <w:t>9</w:t>
            </w:r>
          </w:p>
        </w:tc>
        <w:tc>
          <w:tcPr>
            <w:tcW w:w="8464" w:type="dxa"/>
          </w:tcPr>
          <w:p w:rsidR="006A14AA" w:rsidRPr="00F566EF" w:rsidRDefault="006A14AA" w:rsidP="0088197C">
            <w:r w:rsidRPr="00F566EF">
              <w:t xml:space="preserve">Мы - граждане России. Конституция России - наш основной закон. Права человека в современной России. Права и обязанности гражданина. Права </w:t>
            </w:r>
            <w:r w:rsidRPr="00C720C0">
              <w:t xml:space="preserve">ребѐнка. Государственное устройство России: Президент, Федеральное </w:t>
            </w:r>
            <w:r w:rsidRPr="00F566EF">
              <w:t xml:space="preserve">собрание, Правительство. Государственная символика нашей страны (флаг, герб, гимн). Государственные праздники Многонациональный состав населения России. Регионы России: Дальний Восток, Сибирь. Урал, Север </w:t>
            </w:r>
            <w:r w:rsidRPr="00F566EF">
              <w:lastRenderedPageBreak/>
              <w:t>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tc>
      </w:tr>
      <w:tr w:rsidR="006A14AA" w:rsidRPr="00F566EF" w:rsidTr="00C34DCB">
        <w:tc>
          <w:tcPr>
            <w:tcW w:w="3476" w:type="dxa"/>
          </w:tcPr>
          <w:p w:rsidR="006A14AA" w:rsidRPr="00F566EF" w:rsidRDefault="006A14AA" w:rsidP="0088197C">
            <w:pPr>
              <w:rPr>
                <w:b/>
              </w:rPr>
            </w:pPr>
            <w:r w:rsidRPr="00F566EF">
              <w:rPr>
                <w:b/>
              </w:rPr>
              <w:lastRenderedPageBreak/>
              <w:t>Итого</w:t>
            </w:r>
          </w:p>
        </w:tc>
        <w:tc>
          <w:tcPr>
            <w:tcW w:w="3477" w:type="dxa"/>
          </w:tcPr>
          <w:p w:rsidR="006A14AA" w:rsidRPr="00F566EF" w:rsidRDefault="006A14AA" w:rsidP="00C34DCB">
            <w:pPr>
              <w:jc w:val="center"/>
            </w:pPr>
            <w:r w:rsidRPr="00F566EF">
              <w:t>68</w:t>
            </w:r>
          </w:p>
        </w:tc>
        <w:tc>
          <w:tcPr>
            <w:tcW w:w="8464" w:type="dxa"/>
          </w:tcPr>
          <w:p w:rsidR="006A14AA" w:rsidRPr="00F566EF" w:rsidRDefault="006A14AA" w:rsidP="0088197C"/>
        </w:tc>
      </w:tr>
    </w:tbl>
    <w:p w:rsidR="006A14AA" w:rsidRPr="00F566EF" w:rsidRDefault="006A14AA" w:rsidP="0076273A">
      <w:pPr>
        <w:spacing w:line="360" w:lineRule="auto"/>
        <w:ind w:firstLine="709"/>
        <w:contextualSpacing/>
        <w:jc w:val="center"/>
      </w:pPr>
    </w:p>
    <w:p w:rsidR="005D213C" w:rsidRDefault="007515E8" w:rsidP="007515E8">
      <w:pPr>
        <w:shd w:val="clear" w:color="auto" w:fill="FFFFFF"/>
        <w:jc w:val="center"/>
        <w:rPr>
          <w:i/>
          <w:color w:val="1A1A1A"/>
          <w:szCs w:val="23"/>
        </w:rPr>
      </w:pPr>
      <w:r>
        <w:rPr>
          <w:b/>
          <w:color w:val="1A1A1A"/>
          <w:sz w:val="28"/>
          <w:szCs w:val="23"/>
        </w:rPr>
        <w:t>Описание материально-технического обеспечения образовательного</w:t>
      </w:r>
    </w:p>
    <w:p w:rsidR="005D213C" w:rsidRPr="00BA3050" w:rsidRDefault="007515E8" w:rsidP="005D213C">
      <w:pPr>
        <w:shd w:val="clear" w:color="auto" w:fill="FFFFFF"/>
        <w:rPr>
          <w:i/>
          <w:color w:val="1A1A1A"/>
          <w:szCs w:val="23"/>
        </w:rPr>
      </w:pPr>
      <w:r>
        <w:rPr>
          <w:i/>
          <w:color w:val="1A1A1A"/>
          <w:szCs w:val="23"/>
        </w:rPr>
        <w:t xml:space="preserve"> </w:t>
      </w:r>
      <w:proofErr w:type="spellStart"/>
      <w:r>
        <w:rPr>
          <w:i/>
          <w:color w:val="1A1A1A"/>
          <w:szCs w:val="23"/>
        </w:rPr>
        <w:t>процесса</w:t>
      </w:r>
      <w:r w:rsidR="005D213C" w:rsidRPr="00BA3050">
        <w:rPr>
          <w:i/>
          <w:color w:val="1A1A1A"/>
          <w:szCs w:val="23"/>
        </w:rPr>
        <w:t>Обязательные</w:t>
      </w:r>
      <w:proofErr w:type="spellEnd"/>
      <w:r w:rsidR="005D213C" w:rsidRPr="00BA3050">
        <w:rPr>
          <w:i/>
          <w:color w:val="1A1A1A"/>
          <w:szCs w:val="23"/>
        </w:rPr>
        <w:t xml:space="preserve"> учебные материалы для ученика</w:t>
      </w:r>
    </w:p>
    <w:p w:rsidR="005D213C" w:rsidRPr="00BA3050" w:rsidRDefault="005D213C" w:rsidP="005D213C">
      <w:pPr>
        <w:shd w:val="clear" w:color="auto" w:fill="FFFFFF"/>
        <w:rPr>
          <w:color w:val="1A1A1A"/>
          <w:szCs w:val="23"/>
        </w:rPr>
      </w:pPr>
      <w:r w:rsidRPr="00BA3050">
        <w:rPr>
          <w:color w:val="1A1A1A"/>
          <w:szCs w:val="23"/>
        </w:rPr>
        <w:t>• Окружающий мир (в 2 частях), 1 класс/ Плешаков А.А., Акционерное</w:t>
      </w:r>
      <w:r>
        <w:rPr>
          <w:color w:val="1A1A1A"/>
          <w:szCs w:val="23"/>
        </w:rPr>
        <w:t xml:space="preserve"> </w:t>
      </w:r>
      <w:r w:rsidRPr="00BA3050">
        <w:rPr>
          <w:color w:val="1A1A1A"/>
          <w:szCs w:val="23"/>
        </w:rPr>
        <w:t>общество «Издательство «Просвещение»</w:t>
      </w:r>
    </w:p>
    <w:p w:rsidR="005D213C" w:rsidRPr="00BA3050" w:rsidRDefault="005D213C" w:rsidP="005D213C">
      <w:pPr>
        <w:shd w:val="clear" w:color="auto" w:fill="FFFFFF"/>
        <w:rPr>
          <w:color w:val="1A1A1A"/>
          <w:szCs w:val="23"/>
        </w:rPr>
      </w:pPr>
      <w:r w:rsidRPr="00BA3050">
        <w:rPr>
          <w:color w:val="1A1A1A"/>
          <w:szCs w:val="23"/>
        </w:rPr>
        <w:t>• Окружающий мир (в 2 частях), 2 класс/ Плешаков А.А., Акционерное</w:t>
      </w:r>
      <w:r>
        <w:rPr>
          <w:color w:val="1A1A1A"/>
          <w:szCs w:val="23"/>
        </w:rPr>
        <w:t xml:space="preserve"> </w:t>
      </w:r>
      <w:r w:rsidRPr="00BA3050">
        <w:rPr>
          <w:color w:val="1A1A1A"/>
          <w:szCs w:val="23"/>
        </w:rPr>
        <w:t>общество «Издательство «Просвещение»</w:t>
      </w:r>
    </w:p>
    <w:p w:rsidR="005D213C" w:rsidRPr="00BA3050" w:rsidRDefault="005D213C" w:rsidP="005D213C">
      <w:pPr>
        <w:shd w:val="clear" w:color="auto" w:fill="FFFFFF"/>
        <w:rPr>
          <w:color w:val="1A1A1A"/>
          <w:szCs w:val="23"/>
        </w:rPr>
      </w:pPr>
      <w:r w:rsidRPr="00BA3050">
        <w:rPr>
          <w:color w:val="1A1A1A"/>
          <w:szCs w:val="23"/>
        </w:rPr>
        <w:t>• Окружающий мир (в 2 частях), 3 класс/ Плешаков А.А., Акционерное</w:t>
      </w:r>
      <w:r>
        <w:rPr>
          <w:color w:val="1A1A1A"/>
          <w:szCs w:val="23"/>
        </w:rPr>
        <w:t xml:space="preserve"> </w:t>
      </w:r>
      <w:r w:rsidRPr="00BA3050">
        <w:rPr>
          <w:color w:val="1A1A1A"/>
          <w:szCs w:val="23"/>
        </w:rPr>
        <w:t>общество «Издательство «Просвещение»</w:t>
      </w:r>
    </w:p>
    <w:p w:rsidR="005D213C" w:rsidRPr="00BA3050" w:rsidRDefault="005D213C" w:rsidP="005D213C">
      <w:pPr>
        <w:shd w:val="clear" w:color="auto" w:fill="FFFFFF"/>
        <w:rPr>
          <w:color w:val="1A1A1A"/>
          <w:szCs w:val="23"/>
        </w:rPr>
      </w:pPr>
      <w:r w:rsidRPr="00BA3050">
        <w:rPr>
          <w:color w:val="1A1A1A"/>
          <w:szCs w:val="23"/>
        </w:rPr>
        <w:t xml:space="preserve">• Окружающий мир (в 2 частях), 4 класс/ Плешаков А.А., </w:t>
      </w:r>
      <w:proofErr w:type="spellStart"/>
      <w:r w:rsidRPr="00BA3050">
        <w:rPr>
          <w:color w:val="1A1A1A"/>
          <w:szCs w:val="23"/>
        </w:rPr>
        <w:t>Крючкова</w:t>
      </w:r>
      <w:proofErr w:type="spellEnd"/>
      <w:r w:rsidRPr="00BA3050">
        <w:rPr>
          <w:color w:val="1A1A1A"/>
          <w:szCs w:val="23"/>
        </w:rPr>
        <w:t xml:space="preserve"> Е.А.,</w:t>
      </w:r>
      <w:r>
        <w:rPr>
          <w:color w:val="1A1A1A"/>
          <w:szCs w:val="23"/>
        </w:rPr>
        <w:t xml:space="preserve"> </w:t>
      </w:r>
      <w:r w:rsidRPr="00BA3050">
        <w:rPr>
          <w:color w:val="1A1A1A"/>
          <w:szCs w:val="23"/>
        </w:rPr>
        <w:t>Акционерное общество «Издательство «Просвещение»</w:t>
      </w:r>
    </w:p>
    <w:p w:rsidR="005D213C" w:rsidRDefault="005D213C" w:rsidP="005D213C">
      <w:pPr>
        <w:shd w:val="clear" w:color="auto" w:fill="FFFFFF"/>
        <w:rPr>
          <w:color w:val="1A1A1A"/>
          <w:szCs w:val="23"/>
        </w:rPr>
      </w:pPr>
    </w:p>
    <w:p w:rsidR="005D213C" w:rsidRPr="00BA3050" w:rsidRDefault="005D213C" w:rsidP="005D213C">
      <w:pPr>
        <w:shd w:val="clear" w:color="auto" w:fill="FFFFFF"/>
        <w:rPr>
          <w:i/>
          <w:color w:val="1A1A1A"/>
          <w:szCs w:val="23"/>
        </w:rPr>
      </w:pPr>
      <w:r w:rsidRPr="00BA3050">
        <w:rPr>
          <w:i/>
          <w:color w:val="1A1A1A"/>
          <w:szCs w:val="23"/>
        </w:rPr>
        <w:t>Методические материалы для учителя</w:t>
      </w:r>
    </w:p>
    <w:p w:rsidR="005D213C" w:rsidRPr="00BA3050" w:rsidRDefault="005D213C" w:rsidP="005D213C">
      <w:pPr>
        <w:shd w:val="clear" w:color="auto" w:fill="FFFFFF"/>
        <w:rPr>
          <w:color w:val="1A1A1A"/>
          <w:szCs w:val="23"/>
        </w:rPr>
      </w:pPr>
      <w:r w:rsidRPr="00BA3050">
        <w:rPr>
          <w:color w:val="1A1A1A"/>
          <w:szCs w:val="23"/>
        </w:rPr>
        <w:t>1 Федеральная рабочая программа по учебному предмету «Окружающий</w:t>
      </w:r>
      <w:r>
        <w:rPr>
          <w:color w:val="1A1A1A"/>
          <w:szCs w:val="23"/>
        </w:rPr>
        <w:t xml:space="preserve"> </w:t>
      </w:r>
      <w:r w:rsidRPr="00BA3050">
        <w:rPr>
          <w:color w:val="1A1A1A"/>
          <w:szCs w:val="23"/>
        </w:rPr>
        <w:t>мир»</w:t>
      </w:r>
    </w:p>
    <w:p w:rsidR="005D213C" w:rsidRPr="00BA3050" w:rsidRDefault="005D213C" w:rsidP="005D213C">
      <w:pPr>
        <w:shd w:val="clear" w:color="auto" w:fill="FFFFFF"/>
        <w:rPr>
          <w:color w:val="1A1A1A"/>
          <w:szCs w:val="23"/>
        </w:rPr>
      </w:pPr>
      <w:r w:rsidRPr="00BA3050">
        <w:rPr>
          <w:color w:val="1A1A1A"/>
          <w:szCs w:val="23"/>
        </w:rPr>
        <w:t xml:space="preserve">2 Плешаков А. А., Кирпичева О. Б., </w:t>
      </w:r>
      <w:proofErr w:type="spellStart"/>
      <w:r w:rsidRPr="00BA3050">
        <w:rPr>
          <w:color w:val="1A1A1A"/>
          <w:szCs w:val="23"/>
        </w:rPr>
        <w:t>Ионова</w:t>
      </w:r>
      <w:proofErr w:type="spellEnd"/>
      <w:r w:rsidRPr="00BA3050">
        <w:rPr>
          <w:color w:val="1A1A1A"/>
          <w:szCs w:val="23"/>
        </w:rPr>
        <w:t xml:space="preserve"> М. А. и др. Окружающий мир.</w:t>
      </w:r>
      <w:r>
        <w:rPr>
          <w:color w:val="1A1A1A"/>
          <w:szCs w:val="23"/>
        </w:rPr>
        <w:t xml:space="preserve"> </w:t>
      </w:r>
      <w:r w:rsidRPr="00BA3050">
        <w:rPr>
          <w:color w:val="1A1A1A"/>
          <w:szCs w:val="23"/>
        </w:rPr>
        <w:t>Методические рекомендации. 1-4 класс</w:t>
      </w:r>
    </w:p>
    <w:p w:rsidR="005D213C" w:rsidRPr="00BA3050" w:rsidRDefault="005D213C" w:rsidP="005D213C">
      <w:pPr>
        <w:shd w:val="clear" w:color="auto" w:fill="FFFFFF"/>
        <w:rPr>
          <w:color w:val="1A1A1A"/>
          <w:szCs w:val="23"/>
        </w:rPr>
      </w:pPr>
      <w:r w:rsidRPr="00BA3050">
        <w:rPr>
          <w:color w:val="1A1A1A"/>
          <w:szCs w:val="23"/>
        </w:rPr>
        <w:t>3 Т.Н. Максимова Поурочные разработки по курсу окружающий мир 1-4</w:t>
      </w:r>
      <w:r>
        <w:rPr>
          <w:color w:val="1A1A1A"/>
          <w:szCs w:val="23"/>
        </w:rPr>
        <w:t xml:space="preserve"> </w:t>
      </w:r>
      <w:r w:rsidRPr="00BA3050">
        <w:rPr>
          <w:color w:val="1A1A1A"/>
          <w:szCs w:val="23"/>
        </w:rPr>
        <w:t>класс</w:t>
      </w:r>
    </w:p>
    <w:p w:rsidR="005D213C" w:rsidRDefault="005D213C" w:rsidP="005D213C">
      <w:pPr>
        <w:shd w:val="clear" w:color="auto" w:fill="FFFFFF"/>
        <w:rPr>
          <w:color w:val="1A1A1A"/>
          <w:szCs w:val="23"/>
        </w:rPr>
      </w:pPr>
    </w:p>
    <w:p w:rsidR="005D213C" w:rsidRPr="00BA3050" w:rsidRDefault="005D213C" w:rsidP="005D213C">
      <w:pPr>
        <w:shd w:val="clear" w:color="auto" w:fill="FFFFFF"/>
        <w:rPr>
          <w:i/>
          <w:color w:val="1A1A1A"/>
          <w:szCs w:val="23"/>
        </w:rPr>
      </w:pPr>
      <w:r w:rsidRPr="00BA3050">
        <w:rPr>
          <w:i/>
          <w:color w:val="1A1A1A"/>
          <w:szCs w:val="23"/>
        </w:rPr>
        <w:t>Цифровые образова</w:t>
      </w:r>
      <w:r>
        <w:rPr>
          <w:i/>
          <w:color w:val="1A1A1A"/>
          <w:szCs w:val="23"/>
        </w:rPr>
        <w:t>тельные ресурсы и ресурсы сети И</w:t>
      </w:r>
      <w:r w:rsidRPr="00BA3050">
        <w:rPr>
          <w:i/>
          <w:color w:val="1A1A1A"/>
          <w:szCs w:val="23"/>
        </w:rPr>
        <w:t>нтернет</w:t>
      </w:r>
    </w:p>
    <w:p w:rsidR="005D213C" w:rsidRPr="00BA3050" w:rsidRDefault="005D213C" w:rsidP="005D213C">
      <w:pPr>
        <w:shd w:val="clear" w:color="auto" w:fill="FFFFFF"/>
        <w:rPr>
          <w:color w:val="1A1A1A"/>
          <w:szCs w:val="23"/>
        </w:rPr>
      </w:pPr>
      <w:r w:rsidRPr="00BA3050">
        <w:rPr>
          <w:color w:val="1A1A1A"/>
          <w:szCs w:val="23"/>
        </w:rPr>
        <w:t>1 РЭШ https://resh.edu.ru/subject/43/2/</w:t>
      </w:r>
    </w:p>
    <w:p w:rsidR="005D213C" w:rsidRPr="00BA3050" w:rsidRDefault="005D213C" w:rsidP="005D213C">
      <w:pPr>
        <w:shd w:val="clear" w:color="auto" w:fill="FFFFFF"/>
        <w:rPr>
          <w:color w:val="1A1A1A"/>
          <w:szCs w:val="23"/>
        </w:rPr>
      </w:pPr>
      <w:r w:rsidRPr="00BA3050">
        <w:rPr>
          <w:color w:val="1A1A1A"/>
          <w:szCs w:val="23"/>
        </w:rPr>
        <w:t>2 ЯКЛАСС https://www.yaklass.ru/</w:t>
      </w:r>
    </w:p>
    <w:p w:rsidR="005D213C" w:rsidRPr="00BA3050" w:rsidRDefault="005D213C" w:rsidP="005D213C">
      <w:pPr>
        <w:shd w:val="clear" w:color="auto" w:fill="FFFFFF"/>
        <w:rPr>
          <w:color w:val="1A1A1A"/>
          <w:szCs w:val="23"/>
        </w:rPr>
      </w:pPr>
      <w:r w:rsidRPr="00BA3050">
        <w:rPr>
          <w:color w:val="1A1A1A"/>
          <w:szCs w:val="23"/>
        </w:rPr>
        <w:t>3 ИНТЕРНЕТУРОК https://interneturok.ru/</w:t>
      </w:r>
    </w:p>
    <w:p w:rsidR="005D213C" w:rsidRPr="00BA3050" w:rsidRDefault="005D213C" w:rsidP="005D213C">
      <w:pPr>
        <w:shd w:val="clear" w:color="auto" w:fill="FFFFFF"/>
        <w:rPr>
          <w:color w:val="1A1A1A"/>
          <w:szCs w:val="23"/>
        </w:rPr>
      </w:pPr>
      <w:r w:rsidRPr="00BA3050">
        <w:rPr>
          <w:color w:val="1A1A1A"/>
          <w:szCs w:val="23"/>
        </w:rPr>
        <w:t>4 Образовательная социальная сеть https://nsportal.ru/</w:t>
      </w:r>
    </w:p>
    <w:p w:rsidR="005D213C" w:rsidRPr="00BA3050" w:rsidRDefault="005D213C" w:rsidP="005D213C">
      <w:pPr>
        <w:shd w:val="clear" w:color="auto" w:fill="FFFFFF"/>
        <w:rPr>
          <w:color w:val="1A1A1A"/>
          <w:szCs w:val="23"/>
        </w:rPr>
      </w:pPr>
      <w:r w:rsidRPr="00BA3050">
        <w:rPr>
          <w:color w:val="1A1A1A"/>
          <w:szCs w:val="23"/>
        </w:rPr>
        <w:t>5 ИНФОУРОК https://infourok.ru/?ysclid=lligkg1zyb811236858</w:t>
      </w:r>
    </w:p>
    <w:p w:rsidR="005D213C" w:rsidRPr="00BA3050" w:rsidRDefault="005D213C" w:rsidP="005D213C">
      <w:pPr>
        <w:shd w:val="clear" w:color="auto" w:fill="FFFFFF"/>
        <w:rPr>
          <w:color w:val="1A1A1A"/>
          <w:szCs w:val="23"/>
        </w:rPr>
      </w:pPr>
      <w:r w:rsidRPr="00BA3050">
        <w:rPr>
          <w:color w:val="1A1A1A"/>
          <w:szCs w:val="23"/>
        </w:rPr>
        <w:t>6 МУЛЬТИУРОК https://videouroki.net/blog/mul-tiurok-sovriemiennomu-</w:t>
      </w:r>
    </w:p>
    <w:p w:rsidR="005D213C" w:rsidRPr="00BA3050" w:rsidRDefault="005D213C" w:rsidP="005D213C">
      <w:pPr>
        <w:shd w:val="clear" w:color="auto" w:fill="FFFFFF"/>
        <w:rPr>
          <w:color w:val="1A1A1A"/>
          <w:szCs w:val="23"/>
          <w:lang w:val="en-US"/>
        </w:rPr>
      </w:pPr>
      <w:proofErr w:type="gramStart"/>
      <w:r w:rsidRPr="00BA3050">
        <w:rPr>
          <w:color w:val="1A1A1A"/>
          <w:szCs w:val="23"/>
          <w:lang w:val="en-US"/>
        </w:rPr>
        <w:t>uchitieliu-polieznaia-sotsial-naia-siet.html?ysclid</w:t>
      </w:r>
      <w:proofErr w:type="gramEnd"/>
      <w:r w:rsidRPr="00BA3050">
        <w:rPr>
          <w:color w:val="1A1A1A"/>
          <w:szCs w:val="23"/>
          <w:lang w:val="en-US"/>
        </w:rPr>
        <w:t>=lligmpe5o4911663496</w:t>
      </w:r>
    </w:p>
    <w:p w:rsidR="005D213C" w:rsidRPr="00BA3050" w:rsidRDefault="005D213C" w:rsidP="005D213C">
      <w:pPr>
        <w:shd w:val="clear" w:color="auto" w:fill="FFFFFF"/>
        <w:rPr>
          <w:color w:val="1A1A1A"/>
          <w:szCs w:val="23"/>
        </w:rPr>
      </w:pPr>
      <w:r w:rsidRPr="00BA3050">
        <w:rPr>
          <w:color w:val="1A1A1A"/>
          <w:szCs w:val="23"/>
        </w:rPr>
        <w:t>7 Открытый урок (1 сентября)</w:t>
      </w:r>
    </w:p>
    <w:p w:rsidR="005D213C" w:rsidRPr="00BA3050" w:rsidRDefault="005D213C" w:rsidP="005D213C">
      <w:pPr>
        <w:shd w:val="clear" w:color="auto" w:fill="FFFFFF"/>
        <w:rPr>
          <w:color w:val="1A1A1A"/>
          <w:szCs w:val="23"/>
        </w:rPr>
      </w:pPr>
      <w:r w:rsidRPr="00BA3050">
        <w:rPr>
          <w:color w:val="1A1A1A"/>
          <w:szCs w:val="23"/>
        </w:rPr>
        <w:t>https://urok.1sept.ru/?ysclid=lligp2cnao523338726</w:t>
      </w:r>
    </w:p>
    <w:p w:rsidR="005D213C" w:rsidRPr="00BA3050" w:rsidRDefault="005D213C" w:rsidP="005D213C"/>
    <w:sectPr w:rsidR="005D213C" w:rsidRPr="00BA3050" w:rsidSect="00E74107">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E6721"/>
    <w:multiLevelType w:val="hybridMultilevel"/>
    <w:tmpl w:val="4724AC1A"/>
    <w:lvl w:ilvl="0" w:tplc="04190011">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84023BE"/>
    <w:multiLevelType w:val="hybridMultilevel"/>
    <w:tmpl w:val="D51AC2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524312"/>
    <w:multiLevelType w:val="hybridMultilevel"/>
    <w:tmpl w:val="82BE332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E1174A"/>
    <w:multiLevelType w:val="hybridMultilevel"/>
    <w:tmpl w:val="289C4F68"/>
    <w:lvl w:ilvl="0" w:tplc="9D7629EA">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56B70548"/>
    <w:multiLevelType w:val="hybridMultilevel"/>
    <w:tmpl w:val="81B20DA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3F366A"/>
    <w:multiLevelType w:val="hybridMultilevel"/>
    <w:tmpl w:val="57CA7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9E2069"/>
    <w:multiLevelType w:val="hybridMultilevel"/>
    <w:tmpl w:val="1AAA388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43D09"/>
    <w:rsid w:val="000F0FB7"/>
    <w:rsid w:val="00112FE0"/>
    <w:rsid w:val="00192CC0"/>
    <w:rsid w:val="002475E4"/>
    <w:rsid w:val="00307AC8"/>
    <w:rsid w:val="004C584A"/>
    <w:rsid w:val="00515B08"/>
    <w:rsid w:val="005D213C"/>
    <w:rsid w:val="00641CF9"/>
    <w:rsid w:val="006A14AA"/>
    <w:rsid w:val="007267AB"/>
    <w:rsid w:val="007515E8"/>
    <w:rsid w:val="0076273A"/>
    <w:rsid w:val="00815CFF"/>
    <w:rsid w:val="008649ED"/>
    <w:rsid w:val="0088197C"/>
    <w:rsid w:val="0094157A"/>
    <w:rsid w:val="009705FB"/>
    <w:rsid w:val="009C27E3"/>
    <w:rsid w:val="00A27BCB"/>
    <w:rsid w:val="00A538BC"/>
    <w:rsid w:val="00A7321D"/>
    <w:rsid w:val="00AE076F"/>
    <w:rsid w:val="00B64C99"/>
    <w:rsid w:val="00B73F17"/>
    <w:rsid w:val="00BE7EDE"/>
    <w:rsid w:val="00BF3E3D"/>
    <w:rsid w:val="00C34DCB"/>
    <w:rsid w:val="00C720C0"/>
    <w:rsid w:val="00C81524"/>
    <w:rsid w:val="00C83DC3"/>
    <w:rsid w:val="00CC0027"/>
    <w:rsid w:val="00CF6D42"/>
    <w:rsid w:val="00D80887"/>
    <w:rsid w:val="00DB79F6"/>
    <w:rsid w:val="00E17EA0"/>
    <w:rsid w:val="00E26806"/>
    <w:rsid w:val="00E74107"/>
    <w:rsid w:val="00EC4EC6"/>
    <w:rsid w:val="00EE4E7E"/>
    <w:rsid w:val="00F43D09"/>
    <w:rsid w:val="00F5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2691DC"/>
  <w15:docId w15:val="{6C2177A0-A29B-4411-953F-8924A97E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0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6806"/>
    <w:pPr>
      <w:ind w:left="720"/>
      <w:contextualSpacing/>
    </w:pPr>
    <w:rPr>
      <w:sz w:val="28"/>
      <w:szCs w:val="22"/>
      <w:lang w:eastAsia="en-US"/>
    </w:rPr>
  </w:style>
  <w:style w:type="paragraph" w:customStyle="1" w:styleId="Default">
    <w:name w:val="Default"/>
    <w:uiPriority w:val="99"/>
    <w:rsid w:val="00F43D09"/>
    <w:pPr>
      <w:autoSpaceDE w:val="0"/>
      <w:autoSpaceDN w:val="0"/>
      <w:adjustRightInd w:val="0"/>
    </w:pPr>
    <w:rPr>
      <w:rFonts w:ascii="Times New Roman" w:hAnsi="Times New Roman"/>
      <w:color w:val="000000"/>
      <w:sz w:val="24"/>
      <w:szCs w:val="24"/>
      <w:lang w:eastAsia="en-US"/>
    </w:rPr>
  </w:style>
  <w:style w:type="paragraph" w:customStyle="1" w:styleId="3">
    <w:name w:val="Основной текст3"/>
    <w:basedOn w:val="a"/>
    <w:uiPriority w:val="99"/>
    <w:rsid w:val="00F43D09"/>
    <w:pPr>
      <w:widowControl w:val="0"/>
      <w:shd w:val="clear" w:color="auto" w:fill="FFFFFF"/>
      <w:spacing w:before="300" w:line="250" w:lineRule="exact"/>
      <w:ind w:firstLine="540"/>
      <w:jc w:val="both"/>
    </w:pPr>
    <w:rPr>
      <w:rFonts w:ascii="Arial" w:hAnsi="Arial" w:cs="Arial"/>
      <w:sz w:val="22"/>
      <w:szCs w:val="22"/>
      <w:lang w:eastAsia="en-US"/>
    </w:rPr>
  </w:style>
  <w:style w:type="table" w:styleId="a4">
    <w:name w:val="Table Grid"/>
    <w:basedOn w:val="a1"/>
    <w:uiPriority w:val="99"/>
    <w:rsid w:val="0076273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0F0FB7"/>
    <w:pPr>
      <w:spacing w:before="100" w:beforeAutospacing="1" w:after="100" w:afterAutospacing="1"/>
    </w:pPr>
    <w:rPr>
      <w:rFonts w:eastAsia="Times New Roman"/>
    </w:rPr>
  </w:style>
  <w:style w:type="paragraph" w:customStyle="1" w:styleId="Textbody">
    <w:name w:val="Text body"/>
    <w:basedOn w:val="a"/>
    <w:rsid w:val="002475E4"/>
    <w:pPr>
      <w:suppressAutoHyphens/>
      <w:autoSpaceDN w:val="0"/>
      <w:jc w:val="center"/>
    </w:pPr>
    <w:rPr>
      <w:rFonts w:eastAsia="Times New Roman"/>
      <w:kern w:val="3"/>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0815">
      <w:bodyDiv w:val="1"/>
      <w:marLeft w:val="0"/>
      <w:marRight w:val="0"/>
      <w:marTop w:val="0"/>
      <w:marBottom w:val="0"/>
      <w:divBdr>
        <w:top w:val="none" w:sz="0" w:space="0" w:color="auto"/>
        <w:left w:val="none" w:sz="0" w:space="0" w:color="auto"/>
        <w:bottom w:val="none" w:sz="0" w:space="0" w:color="auto"/>
        <w:right w:val="none" w:sz="0" w:space="0" w:color="auto"/>
      </w:divBdr>
    </w:div>
    <w:div w:id="15014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6758</Words>
  <Characters>38522</Characters>
  <Application>Microsoft Office Word</Application>
  <DocSecurity>0</DocSecurity>
  <Lines>321</Lines>
  <Paragraphs>90</Paragraphs>
  <ScaleCrop>false</ScaleCrop>
  <Company>шк33</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kab311</dc:creator>
  <cp:lastModifiedBy>Наталья</cp:lastModifiedBy>
  <cp:revision>12</cp:revision>
  <dcterms:created xsi:type="dcterms:W3CDTF">2020-09-17T01:58:00Z</dcterms:created>
  <dcterms:modified xsi:type="dcterms:W3CDTF">2025-01-15T14:05:00Z</dcterms:modified>
</cp:coreProperties>
</file>