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20" w:rsidRPr="002210DF" w:rsidRDefault="002210DF">
      <w:pPr>
        <w:pStyle w:val="Standard"/>
        <w:spacing w:after="0" w:line="408" w:lineRule="auto"/>
        <w:ind w:left="120"/>
        <w:jc w:val="center"/>
        <w:rPr>
          <w:lang w:val="ru-RU"/>
        </w:rPr>
      </w:pPr>
      <w:bookmarkStart w:id="0" w:name="block-56460768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B5420" w:rsidRDefault="006B5420">
      <w:pPr>
        <w:pStyle w:val="Standard"/>
        <w:spacing w:after="0" w:line="408" w:lineRule="auto"/>
        <w:ind w:left="120"/>
        <w:jc w:val="center"/>
        <w:rPr>
          <w:lang w:val="ru-RU"/>
        </w:rPr>
      </w:pPr>
    </w:p>
    <w:p w:rsidR="006B5420" w:rsidRDefault="006B5420">
      <w:pPr>
        <w:pStyle w:val="Standard"/>
        <w:spacing w:after="0" w:line="408" w:lineRule="auto"/>
        <w:ind w:left="120"/>
        <w:jc w:val="center"/>
        <w:rPr>
          <w:lang w:val="ru-RU"/>
        </w:rPr>
      </w:pPr>
    </w:p>
    <w:p w:rsidR="006B5420" w:rsidRPr="002210DF" w:rsidRDefault="002210DF">
      <w:pPr>
        <w:pStyle w:val="Standard"/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Базовая общеобразовательная школа Филиала СГПИ в г. Железноводске</w:t>
      </w:r>
    </w:p>
    <w:p w:rsidR="006B5420" w:rsidRDefault="006B5420">
      <w:pPr>
        <w:pStyle w:val="Standard"/>
        <w:spacing w:after="0"/>
        <w:ind w:left="120"/>
        <w:rPr>
          <w:lang w:val="ru-RU"/>
        </w:rPr>
      </w:pPr>
    </w:p>
    <w:p w:rsidR="006B5420" w:rsidRDefault="006B5420">
      <w:pPr>
        <w:pStyle w:val="Standard"/>
        <w:spacing w:after="0"/>
        <w:ind w:left="120"/>
        <w:rPr>
          <w:lang w:val="ru-RU"/>
        </w:rPr>
      </w:pPr>
    </w:p>
    <w:p w:rsidR="006B5420" w:rsidRDefault="006B5420">
      <w:pPr>
        <w:pStyle w:val="Standard"/>
        <w:spacing w:after="0"/>
        <w:ind w:left="120"/>
        <w:rPr>
          <w:lang w:val="ru-RU"/>
        </w:rPr>
      </w:pPr>
    </w:p>
    <w:p w:rsidR="006B5420" w:rsidRDefault="006B5420">
      <w:pPr>
        <w:pStyle w:val="Standard"/>
        <w:spacing w:after="0"/>
        <w:ind w:left="120"/>
        <w:rPr>
          <w:lang w:val="ru-RU"/>
        </w:rPr>
      </w:pPr>
    </w:p>
    <w:tbl>
      <w:tblPr>
        <w:tblW w:w="93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115"/>
        <w:gridCol w:w="3115"/>
      </w:tblGrid>
      <w:tr w:rsidR="006B5420" w:rsidRPr="002210DF">
        <w:tblPrEx>
          <w:tblCellMar>
            <w:top w:w="0" w:type="dxa"/>
            <w:bottom w:w="0" w:type="dxa"/>
          </w:tblCellMar>
        </w:tblPrEx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420" w:rsidRPr="002210DF" w:rsidRDefault="002210DF">
            <w:pPr>
              <w:pStyle w:val="Standard"/>
              <w:widowControl w:val="0"/>
              <w:spacing w:after="120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B5420" w:rsidRPr="002210DF" w:rsidRDefault="002210DF">
            <w:pPr>
              <w:pStyle w:val="Standard"/>
              <w:widowControl w:val="0"/>
              <w:spacing w:after="1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6B5420" w:rsidRPr="002210DF" w:rsidRDefault="002210DF">
            <w:pPr>
              <w:pStyle w:val="Standard"/>
              <w:widowControl w:val="0"/>
              <w:spacing w:after="12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6B5420" w:rsidRPr="002210DF" w:rsidRDefault="002210DF">
            <w:pPr>
              <w:pStyle w:val="Standard"/>
              <w:widowControl w:val="0"/>
              <w:spacing w:after="0" w:line="240" w:lineRule="auto"/>
              <w:jc w:val="right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6B5420" w:rsidRPr="002210DF" w:rsidRDefault="002210DF">
            <w:pPr>
              <w:pStyle w:val="Standard"/>
              <w:widowControl w:val="0"/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 w:rsidR="006B5420" w:rsidRDefault="006B5420">
            <w:pPr>
              <w:pStyle w:val="Standard"/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420" w:rsidRPr="002210DF" w:rsidRDefault="002210DF">
            <w:pPr>
              <w:pStyle w:val="Standard"/>
              <w:widowControl w:val="0"/>
              <w:spacing w:after="1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B5420" w:rsidRPr="002210DF" w:rsidRDefault="002210DF">
            <w:pPr>
              <w:pStyle w:val="Standard"/>
              <w:widowControl w:val="0"/>
              <w:spacing w:after="1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6B5420" w:rsidRPr="002210DF" w:rsidRDefault="002210DF">
            <w:pPr>
              <w:pStyle w:val="Standard"/>
              <w:widowControl w:val="0"/>
              <w:spacing w:after="12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6B5420" w:rsidRPr="002210DF" w:rsidRDefault="002210DF">
            <w:pPr>
              <w:pStyle w:val="Standard"/>
              <w:widowControl w:val="0"/>
              <w:spacing w:after="0" w:line="240" w:lineRule="auto"/>
              <w:jc w:val="right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6B5420" w:rsidRPr="002210DF" w:rsidRDefault="002210DF">
            <w:pPr>
              <w:pStyle w:val="Standard"/>
              <w:widowControl w:val="0"/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 w:rsidR="006B5420" w:rsidRDefault="006B5420">
            <w:pPr>
              <w:pStyle w:val="Standard"/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420" w:rsidRPr="002210DF" w:rsidRDefault="002210DF">
            <w:pPr>
              <w:pStyle w:val="Standard"/>
              <w:widowControl w:val="0"/>
              <w:spacing w:after="1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B5420" w:rsidRPr="002210DF" w:rsidRDefault="002210DF">
            <w:pPr>
              <w:pStyle w:val="Standard"/>
              <w:widowControl w:val="0"/>
              <w:spacing w:after="1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6B5420" w:rsidRPr="002210DF" w:rsidRDefault="002210DF">
            <w:pPr>
              <w:pStyle w:val="Standard"/>
              <w:widowControl w:val="0"/>
              <w:spacing w:after="12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6B5420" w:rsidRPr="002210DF" w:rsidRDefault="002210DF">
            <w:pPr>
              <w:pStyle w:val="Standard"/>
              <w:widowControl w:val="0"/>
              <w:spacing w:after="0" w:line="240" w:lineRule="auto"/>
              <w:jc w:val="right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6B5420" w:rsidRPr="002210DF" w:rsidRDefault="002210DF">
            <w:pPr>
              <w:pStyle w:val="Standard"/>
              <w:widowControl w:val="0"/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Номер приказа] от «[число]» [месяц]   [год] г.</w:t>
            </w:r>
          </w:p>
          <w:p w:rsidR="006B5420" w:rsidRDefault="006B5420">
            <w:pPr>
              <w:pStyle w:val="Standard"/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B5420" w:rsidRDefault="006B5420">
      <w:pPr>
        <w:pStyle w:val="Standard"/>
        <w:spacing w:after="0"/>
        <w:ind w:left="120"/>
        <w:rPr>
          <w:lang w:val="ru-RU"/>
        </w:rPr>
      </w:pPr>
    </w:p>
    <w:p w:rsidR="006B5420" w:rsidRDefault="006B5420">
      <w:pPr>
        <w:pStyle w:val="Standard"/>
        <w:spacing w:after="0"/>
        <w:ind w:left="120"/>
        <w:rPr>
          <w:lang w:val="ru-RU"/>
        </w:rPr>
      </w:pPr>
    </w:p>
    <w:p w:rsidR="006B5420" w:rsidRDefault="006B5420">
      <w:pPr>
        <w:pStyle w:val="Standard"/>
        <w:spacing w:after="0"/>
        <w:ind w:left="120"/>
        <w:rPr>
          <w:lang w:val="ru-RU"/>
        </w:rPr>
      </w:pPr>
    </w:p>
    <w:p w:rsidR="006B5420" w:rsidRDefault="006B5420">
      <w:pPr>
        <w:pStyle w:val="Standard"/>
        <w:spacing w:after="0"/>
        <w:ind w:left="120"/>
        <w:rPr>
          <w:lang w:val="ru-RU"/>
        </w:rPr>
      </w:pPr>
    </w:p>
    <w:p w:rsidR="006B5420" w:rsidRDefault="006B5420">
      <w:pPr>
        <w:pStyle w:val="Standard"/>
        <w:spacing w:after="0"/>
        <w:ind w:left="120"/>
        <w:rPr>
          <w:lang w:val="ru-RU"/>
        </w:rPr>
      </w:pPr>
    </w:p>
    <w:p w:rsidR="006B5420" w:rsidRPr="002210DF" w:rsidRDefault="002210DF">
      <w:pPr>
        <w:pStyle w:val="Standard"/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B5420" w:rsidRPr="002210DF" w:rsidRDefault="002210DF">
      <w:pPr>
        <w:pStyle w:val="Standard"/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7269052)</w:t>
      </w:r>
    </w:p>
    <w:p w:rsidR="006B5420" w:rsidRDefault="006B5420">
      <w:pPr>
        <w:pStyle w:val="Standard"/>
        <w:spacing w:after="0"/>
        <w:ind w:left="120"/>
        <w:jc w:val="center"/>
        <w:rPr>
          <w:lang w:val="ru-RU"/>
        </w:rPr>
      </w:pPr>
    </w:p>
    <w:p w:rsidR="006B5420" w:rsidRPr="002210DF" w:rsidRDefault="002210DF">
      <w:pPr>
        <w:pStyle w:val="Standard"/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6B5420" w:rsidRPr="002210DF" w:rsidRDefault="002210DF">
      <w:pPr>
        <w:pStyle w:val="Standard"/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5-6 классов</w:t>
      </w:r>
    </w:p>
    <w:p w:rsidR="006B5420" w:rsidRDefault="006B5420">
      <w:pPr>
        <w:pStyle w:val="Standard"/>
        <w:spacing w:after="0"/>
        <w:ind w:left="120"/>
        <w:jc w:val="center"/>
        <w:rPr>
          <w:lang w:val="ru-RU"/>
        </w:rPr>
      </w:pPr>
    </w:p>
    <w:p w:rsidR="006B5420" w:rsidRDefault="006B5420">
      <w:pPr>
        <w:pStyle w:val="Standard"/>
        <w:spacing w:after="0"/>
        <w:ind w:left="120"/>
        <w:jc w:val="center"/>
        <w:rPr>
          <w:lang w:val="ru-RU"/>
        </w:rPr>
      </w:pPr>
    </w:p>
    <w:p w:rsidR="006B5420" w:rsidRDefault="006B5420">
      <w:pPr>
        <w:pStyle w:val="Standard"/>
        <w:spacing w:after="0"/>
        <w:ind w:left="120"/>
        <w:jc w:val="center"/>
        <w:rPr>
          <w:lang w:val="ru-RU"/>
        </w:rPr>
      </w:pPr>
    </w:p>
    <w:p w:rsidR="006B5420" w:rsidRDefault="006B5420">
      <w:pPr>
        <w:pStyle w:val="Standard"/>
        <w:spacing w:after="0"/>
        <w:ind w:left="120"/>
        <w:jc w:val="center"/>
        <w:rPr>
          <w:lang w:val="ru-RU"/>
        </w:rPr>
      </w:pPr>
    </w:p>
    <w:p w:rsidR="006B5420" w:rsidRDefault="006B5420">
      <w:pPr>
        <w:pStyle w:val="Standard"/>
        <w:spacing w:after="0"/>
        <w:ind w:left="120"/>
        <w:jc w:val="center"/>
        <w:rPr>
          <w:lang w:val="ru-RU"/>
        </w:rPr>
      </w:pPr>
    </w:p>
    <w:p w:rsidR="006B5420" w:rsidRDefault="006B5420">
      <w:pPr>
        <w:pStyle w:val="Standard"/>
        <w:spacing w:after="0"/>
        <w:ind w:left="120"/>
        <w:jc w:val="center"/>
        <w:rPr>
          <w:lang w:val="ru-RU"/>
        </w:rPr>
      </w:pPr>
    </w:p>
    <w:p w:rsidR="006B5420" w:rsidRDefault="006B5420">
      <w:pPr>
        <w:pStyle w:val="Standard"/>
        <w:spacing w:after="0"/>
        <w:ind w:left="120"/>
        <w:jc w:val="center"/>
        <w:rPr>
          <w:lang w:val="ru-RU"/>
        </w:rPr>
      </w:pPr>
    </w:p>
    <w:p w:rsidR="006B5420" w:rsidRDefault="006B5420">
      <w:pPr>
        <w:pStyle w:val="Standard"/>
        <w:spacing w:after="0"/>
        <w:ind w:left="120"/>
        <w:jc w:val="center"/>
        <w:rPr>
          <w:lang w:val="ru-RU"/>
        </w:rPr>
      </w:pPr>
    </w:p>
    <w:p w:rsidR="006B5420" w:rsidRDefault="006B5420">
      <w:pPr>
        <w:pStyle w:val="Standard"/>
        <w:spacing w:after="0"/>
        <w:ind w:left="120"/>
        <w:jc w:val="center"/>
        <w:rPr>
          <w:lang w:val="ru-RU"/>
        </w:rPr>
      </w:pPr>
    </w:p>
    <w:p w:rsidR="006B5420" w:rsidRDefault="006B5420">
      <w:pPr>
        <w:pStyle w:val="Standard"/>
        <w:spacing w:after="0"/>
        <w:ind w:left="120"/>
        <w:jc w:val="center"/>
        <w:rPr>
          <w:lang w:val="ru-RU"/>
        </w:rPr>
      </w:pPr>
    </w:p>
    <w:p w:rsidR="006B5420" w:rsidRPr="002210DF" w:rsidRDefault="002210DF">
      <w:pPr>
        <w:pStyle w:val="Standard"/>
        <w:spacing w:after="0"/>
        <w:rPr>
          <w:lang w:val="ru-RU"/>
        </w:rPr>
      </w:pPr>
      <w:bookmarkStart w:id="1" w:name="bc34a7f4-4026-4a2d-8185-cd5f043d8440"/>
      <w:r>
        <w:rPr>
          <w:lang w:val="ru-RU"/>
        </w:rPr>
        <w:t xml:space="preserve">                                                          </w:t>
      </w:r>
      <w:r>
        <w:rPr>
          <w:rFonts w:ascii="Times New Roman" w:hAnsi="Times New Roman"/>
          <w:b/>
          <w:color w:val="000000"/>
          <w:sz w:val="28"/>
          <w:lang w:val="ru-RU"/>
        </w:rPr>
        <w:t>Железноводск-2025</w:t>
      </w:r>
      <w:bookmarkEnd w:id="1"/>
    </w:p>
    <w:p w:rsidR="006B5420" w:rsidRPr="002210DF" w:rsidRDefault="002210DF">
      <w:pPr>
        <w:pStyle w:val="Standard"/>
        <w:spacing w:after="0" w:line="264" w:lineRule="auto"/>
        <w:ind w:left="120"/>
        <w:jc w:val="both"/>
        <w:rPr>
          <w:lang w:val="ru-RU"/>
        </w:rPr>
      </w:pPr>
      <w:bookmarkStart w:id="2" w:name="block-56460769"/>
      <w:bookmarkEnd w:id="0"/>
      <w:r>
        <w:rPr>
          <w:lang w:val="ru-RU"/>
        </w:rPr>
        <w:lastRenderedPageBreak/>
        <w:t xml:space="preserve">                                          </w:t>
      </w:r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B5420" w:rsidRDefault="006B5420">
      <w:pPr>
        <w:pStyle w:val="Standard"/>
        <w:spacing w:after="0" w:line="264" w:lineRule="auto"/>
        <w:ind w:left="120"/>
        <w:jc w:val="both"/>
        <w:rPr>
          <w:lang w:val="ru-RU"/>
        </w:rPr>
      </w:pP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6B5420" w:rsidRPr="002210DF" w:rsidRDefault="002210DF">
      <w:pPr>
        <w:pStyle w:val="Standard"/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</w:t>
      </w:r>
      <w:r>
        <w:rPr>
          <w:rFonts w:ascii="Times New Roman" w:hAnsi="Times New Roman"/>
          <w:color w:val="000000"/>
          <w:sz w:val="28"/>
          <w:lang w:val="ru-RU"/>
        </w:rPr>
        <w:t>ность и перспективность математического образования обучающихся;</w:t>
      </w:r>
    </w:p>
    <w:p w:rsidR="006B5420" w:rsidRPr="002210DF" w:rsidRDefault="002210DF">
      <w:pPr>
        <w:pStyle w:val="Standard"/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6B5420" w:rsidRPr="002210DF" w:rsidRDefault="002210DF">
      <w:pPr>
        <w:pStyle w:val="Standard"/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</w:t>
      </w:r>
      <w:r>
        <w:rPr>
          <w:rFonts w:ascii="Times New Roman" w:hAnsi="Times New Roman"/>
          <w:color w:val="000000"/>
          <w:sz w:val="28"/>
          <w:lang w:val="ru-RU"/>
        </w:rPr>
        <w:t>их уровне к осознанию взаимосвязи математики и окружающего мира;</w:t>
      </w:r>
    </w:p>
    <w:p w:rsidR="006B5420" w:rsidRPr="002210DF" w:rsidRDefault="002210DF">
      <w:pPr>
        <w:pStyle w:val="Standard"/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</w:t>
      </w:r>
      <w:r>
        <w:rPr>
          <w:rFonts w:ascii="Times New Roman" w:hAnsi="Times New Roman"/>
          <w:color w:val="000000"/>
          <w:sz w:val="28"/>
          <w:lang w:val="ru-RU"/>
        </w:rPr>
        <w:t>ных задач, интерпретировать полученные результаты и оценивать их на соответствие практической ситуации.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</w:t>
      </w:r>
      <w:r>
        <w:rPr>
          <w:rFonts w:ascii="Times New Roman" w:hAnsi="Times New Roman"/>
          <w:color w:val="000000"/>
          <w:sz w:val="28"/>
          <w:lang w:val="ru-RU"/>
        </w:rPr>
        <w:t>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</w:t>
      </w:r>
      <w:r>
        <w:rPr>
          <w:rFonts w:ascii="Times New Roman" w:hAnsi="Times New Roman"/>
          <w:color w:val="000000"/>
          <w:sz w:val="28"/>
          <w:lang w:val="ru-RU"/>
        </w:rPr>
        <w:t>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</w:t>
      </w:r>
      <w:r>
        <w:rPr>
          <w:rFonts w:ascii="Times New Roman" w:hAnsi="Times New Roman"/>
          <w:color w:val="000000"/>
          <w:sz w:val="28"/>
          <w:lang w:val="ru-RU"/>
        </w:rPr>
        <w:t>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</w:t>
      </w:r>
      <w:r>
        <w:rPr>
          <w:rFonts w:ascii="Times New Roman" w:hAnsi="Times New Roman"/>
          <w:color w:val="000000"/>
          <w:sz w:val="28"/>
          <w:lang w:val="ru-RU"/>
        </w:rPr>
        <w:t>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</w:t>
      </w:r>
      <w:r>
        <w:rPr>
          <w:rFonts w:ascii="Times New Roman" w:hAnsi="Times New Roman"/>
          <w:color w:val="000000"/>
          <w:sz w:val="28"/>
          <w:lang w:val="ru-RU"/>
        </w:rPr>
        <w:t>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</w:t>
      </w:r>
      <w:r>
        <w:rPr>
          <w:rFonts w:ascii="Times New Roman" w:hAnsi="Times New Roman"/>
          <w:color w:val="000000"/>
          <w:sz w:val="28"/>
          <w:lang w:val="ru-RU"/>
        </w:rPr>
        <w:t xml:space="preserve">редметов и при практическом использовании. К 6 классу отнесён второй этап в изучении дробей, где происходит совершенствование навыков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сравнения и преобразования дробей, освоение новых вычислительных алгоритмов, оттачивание техники вычислений, в том числе з</w:t>
      </w:r>
      <w:r>
        <w:rPr>
          <w:rFonts w:ascii="Times New Roman" w:hAnsi="Times New Roman"/>
          <w:color w:val="000000"/>
          <w:sz w:val="28"/>
          <w:lang w:val="ru-RU"/>
        </w:rPr>
        <w:t>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Особенностью изучения положительных и отрицательных </w:t>
      </w:r>
      <w:r>
        <w:rPr>
          <w:rFonts w:ascii="Times New Roman" w:hAnsi="Times New Roman"/>
          <w:color w:val="000000"/>
          <w:sz w:val="28"/>
          <w:lang w:val="ru-RU"/>
        </w:rPr>
        <w:t>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</w:t>
      </w:r>
      <w:r>
        <w:rPr>
          <w:rFonts w:ascii="Times New Roman" w:hAnsi="Times New Roman"/>
          <w:color w:val="000000"/>
          <w:sz w:val="28"/>
          <w:lang w:val="ru-RU"/>
        </w:rPr>
        <w:t>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</w:t>
      </w:r>
      <w:r>
        <w:rPr>
          <w:rFonts w:ascii="Times New Roman" w:hAnsi="Times New Roman"/>
          <w:color w:val="000000"/>
          <w:sz w:val="28"/>
          <w:lang w:val="ru-RU"/>
        </w:rPr>
        <w:t xml:space="preserve"> Изучение рациональных чисел на этом не закончится, а будет продолжено в курсе алгебры 7 класса.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</w:t>
      </w:r>
      <w:r>
        <w:rPr>
          <w:rFonts w:ascii="Times New Roman" w:hAnsi="Times New Roman"/>
          <w:color w:val="000000"/>
          <w:sz w:val="28"/>
          <w:lang w:val="ru-RU"/>
        </w:rPr>
        <w:t>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</w:t>
      </w:r>
      <w:r>
        <w:rPr>
          <w:rFonts w:ascii="Times New Roman" w:hAnsi="Times New Roman"/>
          <w:color w:val="000000"/>
          <w:sz w:val="28"/>
          <w:lang w:val="ru-RU"/>
        </w:rPr>
        <w:t>ей, представленной в форме таблиц или диаграмм.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</w:t>
      </w:r>
      <w:r>
        <w:rPr>
          <w:rFonts w:ascii="Times New Roman" w:hAnsi="Times New Roman"/>
          <w:color w:val="000000"/>
          <w:sz w:val="28"/>
          <w:lang w:val="ru-RU"/>
        </w:rPr>
        <w:t>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</w:t>
      </w:r>
      <w:r>
        <w:rPr>
          <w:rFonts w:ascii="Times New Roman" w:hAnsi="Times New Roman"/>
          <w:color w:val="000000"/>
          <w:sz w:val="28"/>
          <w:lang w:val="ru-RU"/>
        </w:rPr>
        <w:t>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</w:t>
      </w:r>
      <w:r>
        <w:rPr>
          <w:rFonts w:ascii="Times New Roman" w:hAnsi="Times New Roman"/>
          <w:color w:val="000000"/>
          <w:sz w:val="28"/>
          <w:lang w:val="ru-RU"/>
        </w:rPr>
        <w:t xml:space="preserve">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</w:t>
      </w:r>
      <w:r>
        <w:rPr>
          <w:rFonts w:ascii="Times New Roman" w:hAnsi="Times New Roman"/>
          <w:color w:val="000000"/>
          <w:sz w:val="28"/>
          <w:lang w:val="ru-RU"/>
        </w:rPr>
        <w:t xml:space="preserve">, рассматривают их простейшие свойства. В процессе изучения наглядной геометрии знания,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</w:t>
      </w:r>
      <w:r>
        <w:rPr>
          <w:rFonts w:ascii="Times New Roman" w:hAnsi="Times New Roman"/>
          <w:color w:val="000000"/>
          <w:sz w:val="28"/>
          <w:lang w:val="ru-RU"/>
        </w:rPr>
        <w:t>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  <w:sectPr w:rsidR="006B5420" w:rsidRPr="002210DF">
          <w:pgSz w:w="11906" w:h="16383"/>
          <w:pgMar w:top="1134" w:right="850" w:bottom="1134" w:left="1701" w:header="720" w:footer="720" w:gutter="0"/>
          <w:cols w:space="720"/>
        </w:sectPr>
      </w:pPr>
      <w:bookmarkStart w:id="3" w:name="b3bba1d8-96c6-4edf-a714-0cf8fa85e20b"/>
      <w:r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</w:t>
      </w:r>
      <w:r>
        <w:rPr>
          <w:rFonts w:ascii="Times New Roman" w:hAnsi="Times New Roman"/>
          <w:color w:val="000000"/>
          <w:sz w:val="28"/>
          <w:lang w:val="ru-RU"/>
        </w:rPr>
        <w:t>сов (5 часов в неделю), в 6 классе – 170 часов (5 часов в неделю).</w:t>
      </w:r>
      <w:bookmarkEnd w:id="3"/>
    </w:p>
    <w:p w:rsidR="006B5420" w:rsidRPr="002210DF" w:rsidRDefault="002210DF">
      <w:pPr>
        <w:pStyle w:val="Standard"/>
        <w:spacing w:after="0" w:line="264" w:lineRule="auto"/>
        <w:ind w:left="120"/>
        <w:jc w:val="both"/>
        <w:rPr>
          <w:lang w:val="ru-RU"/>
        </w:rPr>
      </w:pPr>
      <w:bookmarkStart w:id="4" w:name="block-56460770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B5420" w:rsidRDefault="006B5420">
      <w:pPr>
        <w:pStyle w:val="Standard"/>
        <w:spacing w:after="0" w:line="264" w:lineRule="auto"/>
        <w:ind w:left="120"/>
        <w:jc w:val="both"/>
        <w:rPr>
          <w:lang w:val="ru-RU"/>
        </w:rPr>
      </w:pPr>
    </w:p>
    <w:p w:rsidR="006B5420" w:rsidRPr="002210DF" w:rsidRDefault="002210DF">
      <w:pPr>
        <w:pStyle w:val="Standard"/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B5420" w:rsidRDefault="006B5420">
      <w:pPr>
        <w:pStyle w:val="Standard"/>
        <w:spacing w:after="0" w:line="264" w:lineRule="auto"/>
        <w:ind w:left="120"/>
        <w:jc w:val="both"/>
        <w:rPr>
          <w:lang w:val="ru-RU"/>
        </w:rPr>
      </w:pP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Сложение натуральн</w:t>
      </w:r>
      <w:r>
        <w:rPr>
          <w:rFonts w:ascii="Times New Roman" w:hAnsi="Times New Roman"/>
          <w:color w:val="000000"/>
          <w:sz w:val="28"/>
          <w:lang w:val="ru-RU"/>
        </w:rPr>
        <w:t>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</w:t>
      </w:r>
      <w:r>
        <w:rPr>
          <w:rFonts w:ascii="Times New Roman" w:hAnsi="Times New Roman"/>
          <w:color w:val="000000"/>
          <w:sz w:val="28"/>
          <w:lang w:val="ru-RU"/>
        </w:rPr>
        <w:t>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Делители и кратн</w:t>
      </w:r>
      <w:r>
        <w:rPr>
          <w:rFonts w:ascii="Times New Roman" w:hAnsi="Times New Roman"/>
          <w:color w:val="000000"/>
          <w:sz w:val="28"/>
          <w:lang w:val="ru-RU"/>
        </w:rPr>
        <w:t>ые числа, разложение на множители. Простые и составные числа. Признаки делимости на 2, 5, 10, 3, 9. Деление с остатком.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</w:t>
      </w:r>
      <w:r>
        <w:rPr>
          <w:rFonts w:ascii="Times New Roman" w:hAnsi="Times New Roman"/>
          <w:color w:val="000000"/>
          <w:sz w:val="28"/>
          <w:lang w:val="ru-RU"/>
        </w:rPr>
        <w:t>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</w:t>
      </w:r>
      <w:r>
        <w:rPr>
          <w:rFonts w:ascii="Times New Roman" w:hAnsi="Times New Roman"/>
          <w:color w:val="000000"/>
          <w:sz w:val="28"/>
          <w:lang w:val="ru-RU"/>
        </w:rPr>
        <w:t xml:space="preserve">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</w:t>
      </w:r>
      <w:r>
        <w:rPr>
          <w:rFonts w:ascii="Times New Roman" w:hAnsi="Times New Roman"/>
          <w:color w:val="000000"/>
          <w:sz w:val="28"/>
          <w:lang w:val="ru-RU"/>
        </w:rPr>
        <w:t>Приведение дроби к новому знаменателю. Сравнение дробей.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</w:t>
      </w:r>
      <w:r>
        <w:rPr>
          <w:rFonts w:ascii="Times New Roman" w:hAnsi="Times New Roman"/>
          <w:color w:val="000000"/>
          <w:sz w:val="28"/>
          <w:lang w:val="ru-RU"/>
        </w:rPr>
        <w:t>енной. Изображение десятичных дробей точками на числовой прямой. Сравнение десятичных дробей.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</w:t>
      </w:r>
      <w:r>
        <w:rPr>
          <w:rFonts w:ascii="Times New Roman" w:hAnsi="Times New Roman"/>
          <w:color w:val="000000"/>
          <w:sz w:val="28"/>
          <w:lang w:val="ru-RU"/>
        </w:rPr>
        <w:t>ческих задач. Решение задач перебором всех возможных вариантов. Использование при решении задач таблиц и схем.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Решение задач, содержащих зависимости, связывающие величины: скорость, время, расстояние, цена, количество, стоимость. Единицы измерения: массы, </w:t>
      </w:r>
      <w:r>
        <w:rPr>
          <w:rFonts w:ascii="Times New Roman" w:hAnsi="Times New Roman"/>
          <w:color w:val="000000"/>
          <w:sz w:val="28"/>
          <w:lang w:val="ru-RU"/>
        </w:rPr>
        <w:t>объёма, цены, расстояния, времени, скорости. Связь между единицами измерения каждой величины.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bookmarkStart w:id="8" w:name="_Toc124426200"/>
      <w:bookmarkEnd w:id="8"/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</w:t>
      </w:r>
      <w:r>
        <w:rPr>
          <w:rFonts w:ascii="Times New Roman" w:hAnsi="Times New Roman"/>
          <w:color w:val="000000"/>
          <w:sz w:val="28"/>
          <w:lang w:val="ru-RU"/>
        </w:rPr>
        <w:t>а, прямая, отрезок, луч, угол, ломаная, многоугольник, окружность, круг. Угол. Прямой, острый, тупой и развёрнутый углы.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Изображение фигур, в том числе на клетчатой бумаге. Построение конфигураций из частей прямой, окружности на нелинованной и клетчатой </w:t>
      </w:r>
      <w:r>
        <w:rPr>
          <w:rFonts w:ascii="Times New Roman" w:hAnsi="Times New Roman"/>
          <w:color w:val="000000"/>
          <w:sz w:val="28"/>
          <w:lang w:val="ru-RU"/>
        </w:rPr>
        <w:t>бумаге. Использование свойств сторон и углов прямоугольника, квадрата.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</w:t>
      </w:r>
      <w:r>
        <w:rPr>
          <w:rFonts w:ascii="Times New Roman" w:hAnsi="Times New Roman"/>
          <w:color w:val="000000"/>
          <w:sz w:val="28"/>
          <w:lang w:val="ru-RU"/>
        </w:rPr>
        <w:t>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прямоугольног</w:t>
      </w:r>
      <w:r>
        <w:rPr>
          <w:rFonts w:ascii="Times New Roman" w:hAnsi="Times New Roman"/>
          <w:color w:val="000000"/>
          <w:sz w:val="28"/>
          <w:lang w:val="ru-RU"/>
        </w:rPr>
        <w:t>о параллелепипеда, куба. Единицы измерения объёма.</w:t>
      </w:r>
    </w:p>
    <w:p w:rsidR="006B5420" w:rsidRDefault="006B5420">
      <w:pPr>
        <w:pStyle w:val="Standard"/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B5420" w:rsidRPr="002210DF" w:rsidRDefault="002210DF">
      <w:pPr>
        <w:pStyle w:val="Standard"/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B5420" w:rsidRDefault="006B5420">
      <w:pPr>
        <w:pStyle w:val="Standard"/>
        <w:spacing w:after="0" w:line="264" w:lineRule="auto"/>
        <w:ind w:left="120"/>
        <w:jc w:val="both"/>
        <w:rPr>
          <w:lang w:val="ru-RU"/>
        </w:rPr>
      </w:pP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</w:t>
      </w:r>
      <w:r>
        <w:rPr>
          <w:rFonts w:ascii="Times New Roman" w:hAnsi="Times New Roman"/>
          <w:color w:val="000000"/>
          <w:sz w:val="28"/>
          <w:lang w:val="ru-RU"/>
        </w:rPr>
        <w:t xml:space="preserve">ательного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свойств сложения и умножения, распределительного свойства умножения. Округление натуральных чисел.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>
        <w:rPr>
          <w:rFonts w:ascii="Times New Roman" w:hAnsi="Times New Roman"/>
          <w:color w:val="000000"/>
          <w:sz w:val="28"/>
          <w:lang w:val="ru-RU"/>
        </w:rPr>
        <w:t>Обыкнове</w:t>
      </w:r>
      <w:r>
        <w:rPr>
          <w:rFonts w:ascii="Times New Roman" w:hAnsi="Times New Roman"/>
          <w:color w:val="000000"/>
          <w:sz w:val="28"/>
          <w:lang w:val="ru-RU"/>
        </w:rPr>
        <w:t>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</w:t>
      </w:r>
      <w:r>
        <w:rPr>
          <w:rFonts w:ascii="Times New Roman" w:hAnsi="Times New Roman"/>
          <w:color w:val="000000"/>
          <w:sz w:val="28"/>
          <w:lang w:val="ru-RU"/>
        </w:rPr>
        <w:t>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</w:t>
      </w:r>
      <w:r>
        <w:rPr>
          <w:rFonts w:ascii="Times New Roman" w:hAnsi="Times New Roman"/>
          <w:color w:val="000000"/>
          <w:sz w:val="28"/>
          <w:lang w:val="ru-RU"/>
        </w:rPr>
        <w:t>ние пропорций при решении задач.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lang w:val="ru-RU"/>
        </w:rPr>
        <w:t>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Пря</w:t>
      </w:r>
      <w:r>
        <w:rPr>
          <w:rFonts w:ascii="Times New Roman" w:hAnsi="Times New Roman"/>
          <w:color w:val="000000"/>
          <w:sz w:val="28"/>
          <w:lang w:val="ru-RU"/>
        </w:rPr>
        <w:t>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</w:t>
      </w:r>
      <w:r>
        <w:rPr>
          <w:rFonts w:ascii="Times New Roman" w:hAnsi="Times New Roman"/>
          <w:color w:val="000000"/>
          <w:sz w:val="28"/>
          <w:lang w:val="ru-RU"/>
        </w:rPr>
        <w:t>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</w:t>
      </w:r>
      <w:r>
        <w:rPr>
          <w:rFonts w:ascii="Times New Roman" w:hAnsi="Times New Roman"/>
          <w:color w:val="000000"/>
          <w:sz w:val="28"/>
          <w:lang w:val="ru-RU"/>
        </w:rPr>
        <w:t>рифметическим способом. Решение логических задач. Решение задач перебором всех возможных вариантов.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</w:t>
      </w:r>
      <w:r>
        <w:rPr>
          <w:rFonts w:ascii="Times New Roman" w:hAnsi="Times New Roman"/>
          <w:color w:val="000000"/>
          <w:sz w:val="28"/>
          <w:lang w:val="ru-RU"/>
        </w:rPr>
        <w:t>ты. Единицы измерения: массы, стоимости, расстояния, времени, скорости. Связь между единицами измерения каждой величины.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Оценка и пр</w:t>
      </w:r>
      <w:r>
        <w:rPr>
          <w:rFonts w:ascii="Times New Roman" w:hAnsi="Times New Roman"/>
          <w:color w:val="000000"/>
          <w:sz w:val="28"/>
          <w:lang w:val="ru-RU"/>
        </w:rPr>
        <w:t>икидка, округление результата. Составление буквенных выражений по условию задачи.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</w:t>
      </w:r>
      <w:r>
        <w:rPr>
          <w:rFonts w:ascii="Times New Roman" w:hAnsi="Times New Roman"/>
          <w:color w:val="000000"/>
          <w:sz w:val="28"/>
          <w:lang w:val="ru-RU"/>
        </w:rPr>
        <w:t>а плоскости: точка, прямая, отрезок, луч, угол, ломаная, многоугольник, четырёхугольник, треугольник, окружность, круг.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</w:t>
      </w:r>
      <w:r>
        <w:rPr>
          <w:rFonts w:ascii="Times New Roman" w:hAnsi="Times New Roman"/>
          <w:color w:val="000000"/>
          <w:sz w:val="28"/>
          <w:lang w:val="ru-RU"/>
        </w:rPr>
        <w:t xml:space="preserve"> от точки до прямой, длина маршрута на квадратной сетке.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</w:t>
      </w:r>
      <w:r>
        <w:rPr>
          <w:rFonts w:ascii="Times New Roman" w:hAnsi="Times New Roman"/>
          <w:color w:val="000000"/>
          <w:sz w:val="28"/>
          <w:lang w:val="ru-RU"/>
        </w:rPr>
        <w:t>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многоугольника. Понятие площади </w:t>
      </w:r>
      <w:r>
        <w:rPr>
          <w:rFonts w:ascii="Times New Roman" w:hAnsi="Times New Roman"/>
          <w:color w:val="000000"/>
          <w:sz w:val="28"/>
          <w:lang w:val="ru-RU"/>
        </w:rPr>
        <w:t>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Наглядны</w:t>
      </w:r>
      <w:r>
        <w:rPr>
          <w:rFonts w:ascii="Times New Roman" w:hAnsi="Times New Roman"/>
          <w:color w:val="000000"/>
          <w:sz w:val="28"/>
          <w:lang w:val="ru-RU"/>
        </w:rPr>
        <w:t>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</w:t>
      </w:r>
      <w:r>
        <w:rPr>
          <w:rFonts w:ascii="Times New Roman" w:hAnsi="Times New Roman"/>
          <w:color w:val="000000"/>
          <w:sz w:val="28"/>
          <w:lang w:val="ru-RU"/>
        </w:rPr>
        <w:t>волоки, пластилина и других материалов).</w:t>
      </w:r>
    </w:p>
    <w:p w:rsidR="006B5420" w:rsidRPr="002210DF" w:rsidRDefault="002210DF">
      <w:pPr>
        <w:pStyle w:val="Standard"/>
        <w:spacing w:after="0" w:line="264" w:lineRule="auto"/>
        <w:ind w:left="120"/>
        <w:jc w:val="both"/>
        <w:rPr>
          <w:lang w:val="ru-RU"/>
        </w:rPr>
        <w:sectPr w:rsidR="006B5420" w:rsidRPr="002210DF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6B5420" w:rsidRPr="002210DF" w:rsidRDefault="002210DF">
      <w:pPr>
        <w:pStyle w:val="Standard"/>
        <w:spacing w:after="0" w:line="264" w:lineRule="auto"/>
        <w:ind w:left="120"/>
        <w:jc w:val="both"/>
        <w:rPr>
          <w:lang w:val="ru-RU"/>
        </w:rPr>
      </w:pPr>
      <w:bookmarkStart w:id="14" w:name="block-56460771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6B5420" w:rsidRDefault="006B5420">
      <w:pPr>
        <w:pStyle w:val="Standard"/>
        <w:spacing w:after="0" w:line="264" w:lineRule="auto"/>
        <w:ind w:left="120"/>
        <w:jc w:val="both"/>
        <w:rPr>
          <w:lang w:val="ru-RU"/>
        </w:rPr>
      </w:pPr>
    </w:p>
    <w:p w:rsidR="006B5420" w:rsidRPr="002210DF" w:rsidRDefault="002210DF">
      <w:pPr>
        <w:pStyle w:val="Standard"/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</w:t>
      </w:r>
      <w:r>
        <w:rPr>
          <w:rFonts w:ascii="Times New Roman" w:hAnsi="Times New Roman"/>
          <w:b/>
          <w:color w:val="000000"/>
          <w:sz w:val="28"/>
          <w:lang w:val="ru-RU"/>
        </w:rPr>
        <w:t>ТЫ</w:t>
      </w:r>
    </w:p>
    <w:p w:rsidR="006B5420" w:rsidRDefault="006B5420">
      <w:pPr>
        <w:pStyle w:val="Standard"/>
        <w:spacing w:after="0" w:line="264" w:lineRule="auto"/>
        <w:ind w:left="120"/>
        <w:jc w:val="both"/>
        <w:rPr>
          <w:lang w:val="ru-RU"/>
        </w:rPr>
      </w:pP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проявлением интереса к прошлому и настоящему российской математики, ценностным отношением к достижениям российских математиков и </w:t>
      </w:r>
      <w:r>
        <w:rPr>
          <w:rFonts w:ascii="Times New Roman" w:hAnsi="Times New Roman"/>
          <w:color w:val="000000"/>
          <w:sz w:val="28"/>
          <w:lang w:val="ru-RU"/>
        </w:rPr>
        <w:t>российской математической школы, к использованию этих достижений в других науках и прикладных сферах;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</w:t>
      </w:r>
      <w:r>
        <w:rPr>
          <w:rFonts w:ascii="Times New Roman" w:hAnsi="Times New Roman"/>
          <w:color w:val="000000"/>
          <w:sz w:val="28"/>
          <w:lang w:val="ru-RU"/>
        </w:rPr>
        <w:t>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</w:t>
      </w:r>
      <w:r>
        <w:rPr>
          <w:rFonts w:ascii="Times New Roman" w:hAnsi="Times New Roman"/>
          <w:color w:val="000000"/>
          <w:sz w:val="28"/>
          <w:lang w:val="ru-RU"/>
        </w:rPr>
        <w:t>ипов в деятельности учёного;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</w:t>
      </w:r>
      <w:r>
        <w:rPr>
          <w:rFonts w:ascii="Times New Roman" w:hAnsi="Times New Roman"/>
          <w:color w:val="000000"/>
          <w:sz w:val="28"/>
          <w:lang w:val="ru-RU"/>
        </w:rPr>
        <w:t>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</w:t>
      </w:r>
      <w:r>
        <w:rPr>
          <w:rFonts w:ascii="Times New Roman" w:hAnsi="Times New Roman"/>
          <w:color w:val="000000"/>
          <w:sz w:val="28"/>
          <w:lang w:val="ru-RU"/>
        </w:rPr>
        <w:t>осприятию математических объектов, задач, решений, рассуждений, умению видеть математические закономерности в искусстве;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</w:t>
      </w:r>
      <w:r>
        <w:rPr>
          <w:rFonts w:ascii="Times New Roman" w:hAnsi="Times New Roman"/>
          <w:color w:val="000000"/>
          <w:sz w:val="28"/>
          <w:lang w:val="ru-RU"/>
        </w:rPr>
        <w:t>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</w:t>
      </w:r>
      <w:r>
        <w:rPr>
          <w:rFonts w:ascii="Times New Roman" w:hAnsi="Times New Roman"/>
          <w:color w:val="000000"/>
          <w:sz w:val="28"/>
          <w:lang w:val="ru-RU"/>
        </w:rPr>
        <w:t>м простейшими навыками исследовательской деятельности;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</w:t>
      </w:r>
      <w:r>
        <w:rPr>
          <w:rFonts w:ascii="Times New Roman" w:hAnsi="Times New Roman"/>
          <w:color w:val="000000"/>
          <w:sz w:val="28"/>
          <w:lang w:val="ru-RU"/>
        </w:rPr>
        <w:t xml:space="preserve">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</w:t>
      </w:r>
      <w:r>
        <w:rPr>
          <w:rFonts w:ascii="Times New Roman" w:hAnsi="Times New Roman"/>
          <w:color w:val="000000"/>
          <w:sz w:val="28"/>
          <w:lang w:val="ru-RU"/>
        </w:rPr>
        <w:t>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8) адаптация к изменяющимся </w:t>
      </w:r>
      <w:r>
        <w:rPr>
          <w:rFonts w:ascii="Times New Roman" w:hAnsi="Times New Roman"/>
          <w:b/>
          <w:color w:val="000000"/>
          <w:sz w:val="28"/>
          <w:lang w:val="ru-RU"/>
        </w:rPr>
        <w:t>условиям социальной и природной среды: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</w:t>
      </w:r>
      <w:r>
        <w:rPr>
          <w:rFonts w:ascii="Times New Roman" w:hAnsi="Times New Roman"/>
          <w:color w:val="000000"/>
          <w:sz w:val="28"/>
          <w:lang w:val="ru-RU"/>
        </w:rPr>
        <w:t>, навыки и компетенции из опыта других;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</w:t>
      </w:r>
      <w:r>
        <w:rPr>
          <w:rFonts w:ascii="Times New Roman" w:hAnsi="Times New Roman"/>
          <w:color w:val="000000"/>
          <w:sz w:val="28"/>
          <w:lang w:val="ru-RU"/>
        </w:rPr>
        <w:t>ть своё развитие;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B5420" w:rsidRPr="002210DF" w:rsidRDefault="002210DF">
      <w:pPr>
        <w:pStyle w:val="Standard"/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</w:t>
      </w:r>
      <w:r>
        <w:rPr>
          <w:rFonts w:ascii="Times New Roman" w:hAnsi="Times New Roman"/>
          <w:b/>
          <w:color w:val="000000"/>
          <w:sz w:val="28"/>
          <w:lang w:val="ru-RU"/>
        </w:rPr>
        <w:t>ЗУЛЬТАТЫ</w:t>
      </w:r>
    </w:p>
    <w:p w:rsidR="006B5420" w:rsidRDefault="006B5420">
      <w:pPr>
        <w:pStyle w:val="Standard"/>
        <w:spacing w:after="0" w:line="264" w:lineRule="auto"/>
        <w:ind w:left="120"/>
        <w:jc w:val="both"/>
        <w:rPr>
          <w:lang w:val="ru-RU"/>
        </w:rPr>
      </w:pPr>
    </w:p>
    <w:p w:rsidR="006B5420" w:rsidRPr="002210DF" w:rsidRDefault="002210DF">
      <w:pPr>
        <w:pStyle w:val="Standard"/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B5420" w:rsidRDefault="006B5420">
      <w:pPr>
        <w:pStyle w:val="Standard"/>
        <w:spacing w:after="0" w:line="264" w:lineRule="auto"/>
        <w:ind w:left="120"/>
        <w:jc w:val="both"/>
        <w:rPr>
          <w:lang w:val="ru-RU"/>
        </w:rPr>
      </w:pPr>
    </w:p>
    <w:p w:rsidR="006B5420" w:rsidRDefault="002210DF">
      <w:pPr>
        <w:pStyle w:val="Standard"/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B5420" w:rsidRPr="002210DF" w:rsidRDefault="002210DF">
      <w:pPr>
        <w:pStyle w:val="Standard"/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</w:t>
      </w:r>
      <w:r>
        <w:rPr>
          <w:rFonts w:ascii="Times New Roman" w:hAnsi="Times New Roman"/>
          <w:color w:val="000000"/>
          <w:sz w:val="28"/>
          <w:lang w:val="ru-RU"/>
        </w:rPr>
        <w:t>й признак классификации, основания для обобщения и сравнения, критерии проводимого анализа;</w:t>
      </w:r>
    </w:p>
    <w:p w:rsidR="006B5420" w:rsidRPr="002210DF" w:rsidRDefault="002210DF">
      <w:pPr>
        <w:pStyle w:val="Standard"/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B5420" w:rsidRPr="002210DF" w:rsidRDefault="002210DF">
      <w:pPr>
        <w:pStyle w:val="Standard"/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</w:t>
      </w:r>
      <w:r>
        <w:rPr>
          <w:rFonts w:ascii="Times New Roman" w:hAnsi="Times New Roman"/>
          <w:color w:val="000000"/>
          <w:sz w:val="28"/>
          <w:lang w:val="ru-RU"/>
        </w:rPr>
        <w:t>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B5420" w:rsidRPr="002210DF" w:rsidRDefault="002210DF">
      <w:pPr>
        <w:pStyle w:val="Standard"/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B5420" w:rsidRPr="002210DF" w:rsidRDefault="002210DF">
      <w:pPr>
        <w:pStyle w:val="Standard"/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B5420" w:rsidRPr="002210DF" w:rsidRDefault="002210DF">
      <w:pPr>
        <w:pStyle w:val="Standard"/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</w:t>
      </w:r>
      <w:r>
        <w:rPr>
          <w:rFonts w:ascii="Times New Roman" w:hAnsi="Times New Roman"/>
          <w:color w:val="000000"/>
          <w:sz w:val="28"/>
          <w:lang w:val="ru-RU"/>
        </w:rPr>
        <w:t>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B5420" w:rsidRDefault="002210DF">
      <w:pPr>
        <w:pStyle w:val="Standard"/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B5420" w:rsidRPr="002210DF" w:rsidRDefault="002210DF">
      <w:pPr>
        <w:pStyle w:val="Standard"/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</w:t>
      </w:r>
      <w:r>
        <w:rPr>
          <w:rFonts w:ascii="Times New Roman" w:hAnsi="Times New Roman"/>
          <w:color w:val="000000"/>
          <w:sz w:val="28"/>
          <w:lang w:val="ru-RU"/>
        </w:rPr>
        <w:t>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B5420" w:rsidRPr="002210DF" w:rsidRDefault="002210DF">
      <w:pPr>
        <w:pStyle w:val="Standard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несложный эксперимент, небольшое исследование по </w:t>
      </w:r>
      <w:r>
        <w:rPr>
          <w:rFonts w:ascii="Times New Roman" w:hAnsi="Times New Roman"/>
          <w:color w:val="000000"/>
          <w:sz w:val="28"/>
          <w:lang w:val="ru-RU"/>
        </w:rPr>
        <w:t>установлению особенностей математического объекта, зависимостей объектов между собой;</w:t>
      </w:r>
    </w:p>
    <w:p w:rsidR="006B5420" w:rsidRPr="002210DF" w:rsidRDefault="002210DF">
      <w:pPr>
        <w:pStyle w:val="Standard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B5420" w:rsidRPr="002210DF" w:rsidRDefault="002210DF">
      <w:pPr>
        <w:pStyle w:val="Standard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B5420" w:rsidRDefault="002210DF">
      <w:pPr>
        <w:pStyle w:val="Standard"/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B5420" w:rsidRPr="002210DF" w:rsidRDefault="002210DF">
      <w:pPr>
        <w:pStyle w:val="Standard"/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B5420" w:rsidRPr="002210DF" w:rsidRDefault="002210DF">
      <w:pPr>
        <w:pStyle w:val="Standard"/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анализировать, </w:t>
      </w:r>
      <w:r>
        <w:rPr>
          <w:rFonts w:ascii="Times New Roman" w:hAnsi="Times New Roman"/>
          <w:color w:val="000000"/>
          <w:sz w:val="28"/>
          <w:lang w:val="ru-RU"/>
        </w:rPr>
        <w:t>систематизировать и интерпретировать информацию различных видов и форм представления;</w:t>
      </w:r>
    </w:p>
    <w:p w:rsidR="006B5420" w:rsidRPr="002210DF" w:rsidRDefault="002210DF">
      <w:pPr>
        <w:pStyle w:val="Standard"/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B5420" w:rsidRPr="002210DF" w:rsidRDefault="002210DF">
      <w:pPr>
        <w:pStyle w:val="Standard"/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</w:t>
      </w:r>
      <w:r>
        <w:rPr>
          <w:rFonts w:ascii="Times New Roman" w:hAnsi="Times New Roman"/>
          <w:color w:val="000000"/>
          <w:sz w:val="28"/>
          <w:lang w:val="ru-RU"/>
        </w:rPr>
        <w:t>ям, предложенным учителем или сформулированным самостоятельно.</w:t>
      </w:r>
    </w:p>
    <w:p w:rsidR="006B5420" w:rsidRDefault="002210DF">
      <w:pPr>
        <w:pStyle w:val="Standard"/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B5420" w:rsidRPr="002210DF" w:rsidRDefault="002210DF">
      <w:pPr>
        <w:pStyle w:val="Standard"/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</w:t>
      </w:r>
      <w:r>
        <w:rPr>
          <w:rFonts w:ascii="Times New Roman" w:hAnsi="Times New Roman"/>
          <w:color w:val="000000"/>
          <w:sz w:val="28"/>
          <w:lang w:val="ru-RU"/>
        </w:rPr>
        <w:t>сьменных текстах, давать пояснения по ходу решения задачи, комментировать полученный результат;</w:t>
      </w:r>
    </w:p>
    <w:p w:rsidR="006B5420" w:rsidRPr="002210DF" w:rsidRDefault="002210DF">
      <w:pPr>
        <w:pStyle w:val="Standard"/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</w:t>
      </w:r>
      <w:r>
        <w:rPr>
          <w:rFonts w:ascii="Times New Roman" w:hAnsi="Times New Roman"/>
          <w:color w:val="000000"/>
          <w:sz w:val="28"/>
          <w:lang w:val="ru-RU"/>
        </w:rPr>
        <w:t xml:space="preserve">суждения с суждениями других участников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диалога, обнаруживать различие и сходство позиций, в корректной форме формулировать разногласия, свои возражения;</w:t>
      </w:r>
    </w:p>
    <w:p w:rsidR="006B5420" w:rsidRPr="002210DF" w:rsidRDefault="002210DF">
      <w:pPr>
        <w:pStyle w:val="Standard"/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</w:t>
      </w:r>
      <w:r>
        <w:rPr>
          <w:rFonts w:ascii="Times New Roman" w:hAnsi="Times New Roman"/>
          <w:color w:val="000000"/>
          <w:sz w:val="28"/>
          <w:lang w:val="ru-RU"/>
        </w:rPr>
        <w:t>ормат выступления с учётом задач презентации и особенностей аудитории;</w:t>
      </w:r>
    </w:p>
    <w:p w:rsidR="006B5420" w:rsidRPr="002210DF" w:rsidRDefault="002210DF">
      <w:pPr>
        <w:pStyle w:val="Standard"/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6B5420" w:rsidRPr="002210DF" w:rsidRDefault="002210DF">
      <w:pPr>
        <w:pStyle w:val="Standard"/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</w:t>
      </w:r>
      <w:r>
        <w:rPr>
          <w:rFonts w:ascii="Times New Roman" w:hAnsi="Times New Roman"/>
          <w:color w:val="000000"/>
          <w:sz w:val="28"/>
          <w:lang w:val="ru-RU"/>
        </w:rPr>
        <w:t>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B5420" w:rsidRPr="002210DF" w:rsidRDefault="002210DF">
      <w:pPr>
        <w:pStyle w:val="Standard"/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</w:t>
      </w:r>
      <w:r>
        <w:rPr>
          <w:rFonts w:ascii="Times New Roman" w:hAnsi="Times New Roman"/>
          <w:color w:val="000000"/>
          <w:sz w:val="28"/>
          <w:lang w:val="ru-RU"/>
        </w:rPr>
        <w:t>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B5420" w:rsidRPr="002210DF" w:rsidRDefault="002210DF">
      <w:pPr>
        <w:pStyle w:val="Standard"/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B5420" w:rsidRDefault="006B5420">
      <w:pPr>
        <w:pStyle w:val="Standard"/>
        <w:spacing w:after="0" w:line="264" w:lineRule="auto"/>
        <w:ind w:left="120"/>
        <w:jc w:val="both"/>
        <w:rPr>
          <w:lang w:val="ru-RU"/>
        </w:rPr>
      </w:pPr>
    </w:p>
    <w:p w:rsidR="006B5420" w:rsidRPr="002210DF" w:rsidRDefault="002210DF">
      <w:pPr>
        <w:pStyle w:val="Standard"/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B5420" w:rsidRPr="002210DF" w:rsidRDefault="002210DF">
      <w:pPr>
        <w:pStyle w:val="Standard"/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</w:t>
      </w:r>
      <w:r>
        <w:rPr>
          <w:rFonts w:ascii="Times New Roman" w:hAnsi="Times New Roman"/>
          <w:color w:val="000000"/>
          <w:sz w:val="28"/>
          <w:lang w:val="ru-RU"/>
        </w:rPr>
        <w:t>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B5420" w:rsidRDefault="002210DF">
      <w:pPr>
        <w:pStyle w:val="Standard"/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B5420" w:rsidRPr="002210DF" w:rsidRDefault="002210DF">
      <w:pPr>
        <w:pStyle w:val="Standard"/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самопр</w:t>
      </w:r>
      <w:r>
        <w:rPr>
          <w:rFonts w:ascii="Times New Roman" w:hAnsi="Times New Roman"/>
          <w:color w:val="000000"/>
          <w:sz w:val="28"/>
          <w:lang w:val="ru-RU"/>
        </w:rPr>
        <w:t>оверки, самоконтроля процесса и результата решения математической задачи;</w:t>
      </w:r>
    </w:p>
    <w:p w:rsidR="006B5420" w:rsidRPr="002210DF" w:rsidRDefault="002210DF">
      <w:pPr>
        <w:pStyle w:val="Standard"/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B5420" w:rsidRPr="002210DF" w:rsidRDefault="002210DF">
      <w:pPr>
        <w:pStyle w:val="Standard"/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B5420" w:rsidRDefault="006B5420">
      <w:pPr>
        <w:pStyle w:val="Standard"/>
        <w:spacing w:after="0" w:line="264" w:lineRule="auto"/>
        <w:ind w:left="120"/>
        <w:jc w:val="both"/>
        <w:rPr>
          <w:lang w:val="ru-RU"/>
        </w:rPr>
      </w:pPr>
    </w:p>
    <w:p w:rsidR="006B5420" w:rsidRPr="002210DF" w:rsidRDefault="002210DF">
      <w:pPr>
        <w:pStyle w:val="Standard"/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B5420" w:rsidRDefault="006B5420">
      <w:pPr>
        <w:pStyle w:val="Standard"/>
        <w:spacing w:after="0" w:line="264" w:lineRule="auto"/>
        <w:ind w:left="120"/>
        <w:jc w:val="both"/>
        <w:rPr>
          <w:lang w:val="ru-RU"/>
        </w:rPr>
      </w:pP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</w:t>
      </w:r>
      <w:r>
        <w:rPr>
          <w:rFonts w:ascii="Times New Roman" w:hAnsi="Times New Roman"/>
          <w:color w:val="000000"/>
          <w:sz w:val="28"/>
          <w:lang w:val="ru-RU"/>
        </w:rPr>
        <w:t>предметные результаты: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bookmarkStart w:id="15" w:name="_Toc124426208"/>
      <w:bookmarkEnd w:id="15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упорядочивать натуральные числа, сравнивать в простейших случаях обыкновенные дроби, дес</w:t>
      </w:r>
      <w:r>
        <w:rPr>
          <w:rFonts w:ascii="Times New Roman" w:hAnsi="Times New Roman"/>
          <w:color w:val="000000"/>
          <w:sz w:val="28"/>
          <w:lang w:val="ru-RU"/>
        </w:rPr>
        <w:t>ятичные дроби.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</w:t>
      </w:r>
      <w:r>
        <w:rPr>
          <w:rFonts w:ascii="Times New Roman" w:hAnsi="Times New Roman"/>
          <w:color w:val="000000"/>
          <w:sz w:val="28"/>
          <w:lang w:val="ru-RU"/>
        </w:rPr>
        <w:t>тейших случаях.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bookmarkStart w:id="16" w:name="_Toc124426209"/>
      <w:bookmarkEnd w:id="16"/>
      <w:r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задачи,</w:t>
      </w:r>
      <w:r>
        <w:rPr>
          <w:rFonts w:ascii="Times New Roman" w:hAnsi="Times New Roman"/>
          <w:color w:val="000000"/>
          <w:sz w:val="28"/>
          <w:lang w:val="ru-RU"/>
        </w:rPr>
        <w:t xml:space="preserve"> содержащие зависимости, связывающие величины: скорость, время, расстояние, цена, количество, стоимость.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</w:t>
      </w:r>
      <w:r>
        <w:rPr>
          <w:rFonts w:ascii="Times New Roman" w:hAnsi="Times New Roman"/>
          <w:color w:val="000000"/>
          <w:sz w:val="28"/>
          <w:lang w:val="ru-RU"/>
        </w:rPr>
        <w:t>и, скорости, выражать одни единицы величины через другие.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bookmarkStart w:id="17" w:name="_Toc124426210"/>
      <w:bookmarkEnd w:id="17"/>
      <w:r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</w:t>
      </w:r>
      <w:r>
        <w:rPr>
          <w:rFonts w:ascii="Times New Roman" w:hAnsi="Times New Roman"/>
          <w:color w:val="000000"/>
          <w:sz w:val="28"/>
          <w:lang w:val="ru-RU"/>
        </w:rPr>
        <w:t>торона, с многоугольниками: угол, вершина, сторона, диагональ, с окружностью: радиус, диаметр, центр.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длины отрезков непосредственным </w:t>
      </w:r>
      <w:r>
        <w:rPr>
          <w:rFonts w:ascii="Times New Roman" w:hAnsi="Times New Roman"/>
          <w:color w:val="000000"/>
          <w:sz w:val="28"/>
          <w:lang w:val="ru-RU"/>
        </w:rPr>
        <w:t>измерением с помощью линейки, строить отрезки заданной длины; строить окружность заданного радиуса.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Вычислять периметр и площадь квадрата, прям</w:t>
      </w:r>
      <w:r>
        <w:rPr>
          <w:rFonts w:ascii="Times New Roman" w:hAnsi="Times New Roman"/>
          <w:color w:val="000000"/>
          <w:sz w:val="28"/>
          <w:lang w:val="ru-RU"/>
        </w:rPr>
        <w:t>оугольника, фигур, составленных из прямоугольников, в том числе фигур, изображённых на клетчатой бумаге.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параллелепипед, куб, </w:t>
      </w:r>
      <w:r>
        <w:rPr>
          <w:rFonts w:ascii="Times New Roman" w:hAnsi="Times New Roman"/>
          <w:color w:val="000000"/>
          <w:sz w:val="28"/>
          <w:lang w:val="ru-RU"/>
        </w:rPr>
        <w:t>использовать терминологию: вершина, ребро, грань, измерения, находить измерения параллелепипеда, куба.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несложные задачи на измерение </w:t>
      </w:r>
      <w:r>
        <w:rPr>
          <w:rFonts w:ascii="Times New Roman" w:hAnsi="Times New Roman"/>
          <w:color w:val="000000"/>
          <w:sz w:val="28"/>
          <w:lang w:val="ru-RU"/>
        </w:rPr>
        <w:t>геометрических величин в практических ситуациях.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bookmarkStart w:id="18" w:name="_Toc124426211"/>
      <w:bookmarkEnd w:id="18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</w:t>
      </w:r>
      <w:r>
        <w:rPr>
          <w:rFonts w:ascii="Times New Roman" w:hAnsi="Times New Roman"/>
          <w:color w:val="000000"/>
          <w:sz w:val="28"/>
          <w:lang w:val="ru-RU"/>
        </w:rPr>
        <w:t>озможно) от одной формы записи числа к другой.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Выполнять, сочетая устные и письменные приёмы, арифметические действия с натуральными и целыми </w:t>
      </w:r>
      <w:r>
        <w:rPr>
          <w:rFonts w:ascii="Times New Roman" w:hAnsi="Times New Roman"/>
          <w:color w:val="000000"/>
          <w:sz w:val="28"/>
          <w:lang w:val="ru-RU"/>
        </w:rPr>
        <w:t>числами, обыкновенными и десятичными дробями, положительными и отрицательными числами.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</w:t>
      </w:r>
      <w:r>
        <w:rPr>
          <w:rFonts w:ascii="Times New Roman" w:hAnsi="Times New Roman"/>
          <w:color w:val="000000"/>
          <w:sz w:val="28"/>
          <w:lang w:val="ru-RU"/>
        </w:rPr>
        <w:t>йствий.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прямой с соответствующим ей числом и изображать числа точками на координатной прямой, находить модуль числа.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целые числа и дес</w:t>
      </w:r>
      <w:r>
        <w:rPr>
          <w:rFonts w:ascii="Times New Roman" w:hAnsi="Times New Roman"/>
          <w:color w:val="000000"/>
          <w:sz w:val="28"/>
          <w:lang w:val="ru-RU"/>
        </w:rPr>
        <w:t>ятичные дроби, находить приближения чисел.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bookmarkStart w:id="19" w:name="_Toc124426212"/>
      <w:bookmarkEnd w:id="19"/>
      <w:r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признаками де</w:t>
      </w:r>
      <w:r>
        <w:rPr>
          <w:rFonts w:ascii="Times New Roman" w:hAnsi="Times New Roman"/>
          <w:color w:val="000000"/>
          <w:sz w:val="28"/>
          <w:lang w:val="ru-RU"/>
        </w:rPr>
        <w:t>лимости, раскладывать натуральные числа на простые множители.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масштабом, составлять пропорции и отношения.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</w:t>
      </w:r>
      <w:r>
        <w:rPr>
          <w:rFonts w:ascii="Times New Roman" w:hAnsi="Times New Roman"/>
          <w:color w:val="000000"/>
          <w:sz w:val="28"/>
          <w:lang w:val="ru-RU"/>
        </w:rPr>
        <w:t>ия буквенных выражений, осуществляя необходимые подстановки и преобразования.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bookmarkStart w:id="20" w:name="_Toc124426213"/>
      <w:bookmarkEnd w:id="20"/>
      <w:r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</w:t>
      </w:r>
      <w:r>
        <w:rPr>
          <w:rFonts w:ascii="Times New Roman" w:hAnsi="Times New Roman"/>
          <w:color w:val="000000"/>
          <w:sz w:val="28"/>
          <w:lang w:val="ru-RU"/>
        </w:rPr>
        <w:t>льностью величин, процентами, решать три основные задачи на дроби и проценты.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</w:t>
      </w:r>
      <w:r>
        <w:rPr>
          <w:rFonts w:ascii="Times New Roman" w:hAnsi="Times New Roman"/>
          <w:color w:val="000000"/>
          <w:sz w:val="28"/>
          <w:lang w:val="ru-RU"/>
        </w:rPr>
        <w:t>ческие действия, оценку, прикидку, пользоваться единицами измерения соответствующих величин.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</w:t>
      </w:r>
      <w:r>
        <w:rPr>
          <w:rFonts w:ascii="Times New Roman" w:hAnsi="Times New Roman"/>
          <w:color w:val="000000"/>
          <w:sz w:val="28"/>
          <w:lang w:val="ru-RU"/>
        </w:rPr>
        <w:t>ь представленные данные, использовать данные при решении задач.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bookmarkStart w:id="21" w:name="_Toc124426214"/>
      <w:bookmarkEnd w:id="21"/>
      <w:r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объектов окружающего мира, имеющих форму изученных геометрических плоских и </w:t>
      </w:r>
      <w:r>
        <w:rPr>
          <w:rFonts w:ascii="Times New Roman" w:hAnsi="Times New Roman"/>
          <w:color w:val="000000"/>
          <w:sz w:val="28"/>
          <w:lang w:val="ru-RU"/>
        </w:rPr>
        <w:t>пространственных фигур, примеры равных и симметричных фигур.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</w:t>
      </w:r>
      <w:r>
        <w:rPr>
          <w:rFonts w:ascii="Times New Roman" w:hAnsi="Times New Roman"/>
          <w:color w:val="000000"/>
          <w:sz w:val="28"/>
          <w:lang w:val="ru-RU"/>
        </w:rPr>
        <w:t>нятиями: равенство фигур, симметрия, использовать терминологию, связанную с симметрией: ось симметрии, центр симметрии.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</w:t>
      </w:r>
      <w:r>
        <w:rPr>
          <w:rFonts w:ascii="Times New Roman" w:hAnsi="Times New Roman"/>
          <w:color w:val="000000"/>
          <w:sz w:val="28"/>
          <w:lang w:val="ru-RU"/>
        </w:rPr>
        <w:t>й углов, распознавать на чертежах острый, прямой, развёрнутый и тупой углы.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Находить, используя чертёжные инструме</w:t>
      </w:r>
      <w:r>
        <w:rPr>
          <w:rFonts w:ascii="Times New Roman" w:hAnsi="Times New Roman"/>
          <w:color w:val="000000"/>
          <w:sz w:val="28"/>
          <w:lang w:val="ru-RU"/>
        </w:rPr>
        <w:t>нты, расстояния: между двумя точками, от точки до прямой, длину пути на квадратной сетке.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</w:t>
      </w:r>
      <w:r>
        <w:rPr>
          <w:rFonts w:ascii="Times New Roman" w:hAnsi="Times New Roman"/>
          <w:color w:val="000000"/>
          <w:sz w:val="28"/>
          <w:lang w:val="ru-RU"/>
        </w:rPr>
        <w:t>овными единицами измерения площади, выражать одни единицы измерения площади через другие.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на клетчатой бумаг</w:t>
      </w:r>
      <w:r>
        <w:rPr>
          <w:rFonts w:ascii="Times New Roman" w:hAnsi="Times New Roman"/>
          <w:color w:val="000000"/>
          <w:sz w:val="28"/>
          <w:lang w:val="ru-RU"/>
        </w:rPr>
        <w:t>е прямоугольный параллелепипед.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объём прямоугольного параллелепипеда, куба, пользоваться основными единицами измерения объёма;</w:t>
      </w:r>
    </w:p>
    <w:p w:rsidR="006B5420" w:rsidRPr="002210DF" w:rsidRDefault="002210DF">
      <w:pPr>
        <w:pStyle w:val="Standard"/>
        <w:spacing w:after="0" w:line="264" w:lineRule="auto"/>
        <w:ind w:firstLine="600"/>
        <w:jc w:val="both"/>
        <w:rPr>
          <w:lang w:val="ru-RU"/>
        </w:rPr>
        <w:sectPr w:rsidR="006B5420" w:rsidRPr="002210DF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6B5420" w:rsidRDefault="002210DF">
      <w:pPr>
        <w:pStyle w:val="Standard"/>
        <w:spacing w:after="0"/>
        <w:ind w:left="120"/>
      </w:pPr>
      <w:bookmarkStart w:id="22" w:name="block-56460767"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6B5420" w:rsidRDefault="002210DF">
      <w:pPr>
        <w:pStyle w:val="Standard"/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tbl>
      <w:tblPr>
        <w:tblW w:w="13885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1"/>
        <w:gridCol w:w="4500"/>
        <w:gridCol w:w="1611"/>
        <w:gridCol w:w="1841"/>
        <w:gridCol w:w="1911"/>
        <w:gridCol w:w="2811"/>
      </w:tblGrid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4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5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2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000" w:rsidRDefault="002210DF"/>
        </w:tc>
        <w:tc>
          <w:tcPr>
            <w:tcW w:w="4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000" w:rsidRDefault="002210DF"/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000" w:rsidRDefault="002210DF"/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математики 4 класса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и объемы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 для вычислений и измерений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lang w:val="ru-RU"/>
              </w:rPr>
              <w:t>16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</w:tr>
    </w:tbl>
    <w:p w:rsidR="00000000" w:rsidRDefault="002210DF">
      <w:pPr>
        <w:sectPr w:rsidR="000000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420" w:rsidRDefault="002210DF">
      <w:pPr>
        <w:pStyle w:val="Standard"/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</w:t>
      </w:r>
    </w:p>
    <w:tbl>
      <w:tblPr>
        <w:tblW w:w="13910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2"/>
        <w:gridCol w:w="4500"/>
        <w:gridCol w:w="1611"/>
        <w:gridCol w:w="1840"/>
        <w:gridCol w:w="1910"/>
        <w:gridCol w:w="2837"/>
      </w:tblGrid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2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4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5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000" w:rsidRDefault="002210DF"/>
        </w:tc>
        <w:tc>
          <w:tcPr>
            <w:tcW w:w="4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000" w:rsidRDefault="002210DF"/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000" w:rsidRDefault="002210DF"/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Повторение курса математики 5 класса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Вычисления и построения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Смешанные числа и действия с ними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 w:rsidRPr="002210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Отношения и пропорции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Действия с рациональными числами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t>3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плоскости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lang w:val="ru-RU"/>
              </w:rPr>
              <w:t>15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</w:tr>
    </w:tbl>
    <w:p w:rsidR="00000000" w:rsidRDefault="002210DF">
      <w:pPr>
        <w:sectPr w:rsidR="000000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420" w:rsidRDefault="002210DF">
      <w:pPr>
        <w:pStyle w:val="Standard"/>
        <w:spacing w:after="0"/>
        <w:ind w:left="120"/>
      </w:pPr>
      <w:bookmarkStart w:id="23" w:name="block-56460766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6B5420" w:rsidRDefault="002210DF">
      <w:pPr>
        <w:pStyle w:val="Standard"/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</w:t>
      </w:r>
    </w:p>
    <w:tbl>
      <w:tblPr>
        <w:tblW w:w="14040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7"/>
        <w:gridCol w:w="4010"/>
        <w:gridCol w:w="1012"/>
        <w:gridCol w:w="1841"/>
        <w:gridCol w:w="1909"/>
        <w:gridCol w:w="1348"/>
        <w:gridCol w:w="2823"/>
      </w:tblGrid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40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4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000" w:rsidRDefault="002210DF"/>
        </w:tc>
        <w:tc>
          <w:tcPr>
            <w:tcW w:w="40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000" w:rsidRDefault="002210DF"/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13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000" w:rsidRDefault="002210DF"/>
        </w:tc>
        <w:tc>
          <w:tcPr>
            <w:tcW w:w="2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000" w:rsidRDefault="002210DF"/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Повторение курса математики 4 класса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Повторение курса математики 4 класса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Повторение курса математики 4 класса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Повторение курса математики 4 класса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Повторение курса математики 4 класса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Повторение курса математики 4 класса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  <w:b/>
              </w:rPr>
              <w:t>Входная контрольная работа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Представление числовой информации в таблицах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Цифры и числа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Цифры и числа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  <w:lang w:val="ru-RU"/>
              </w:rPr>
              <w:t xml:space="preserve">Отрезок и его длина. Ломаная. </w:t>
            </w:r>
            <w:r>
              <w:rPr>
                <w:rFonts w:ascii="Times New Roman" w:hAnsi="Times New Roman" w:cs="Times New Roman"/>
              </w:rPr>
              <w:t>Многоугольник.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  <w:lang w:val="ru-RU"/>
              </w:rPr>
              <w:t xml:space="preserve">Отрезок и его длина. Ломаная. </w:t>
            </w:r>
            <w:r>
              <w:rPr>
                <w:rFonts w:ascii="Times New Roman" w:hAnsi="Times New Roman" w:cs="Times New Roman"/>
              </w:rPr>
              <w:t>Многоугольник.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  <w:lang w:val="ru-RU"/>
              </w:rPr>
              <w:t xml:space="preserve">Отрезок и его длина. Ломаная. </w:t>
            </w:r>
            <w:r>
              <w:rPr>
                <w:rFonts w:ascii="Times New Roman" w:hAnsi="Times New Roman" w:cs="Times New Roman"/>
              </w:rPr>
              <w:t>Многоугольник.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Плоскость, прямая, луч, угол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Плоскость, прямая, луч, угол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Шкалы и координатная прямая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Шкалы и координатная прямая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Шкалы и координатная прямая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Сравнение натуральных чисел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Сравнение натуральных чисел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Представление числовой информации в столбчатых диаграммах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Представление числовой </w:t>
            </w:r>
            <w:r>
              <w:rPr>
                <w:rFonts w:ascii="Times New Roman" w:hAnsi="Times New Roman" w:cs="Times New Roman"/>
                <w:lang w:val="ru-RU"/>
              </w:rPr>
              <w:t>информации в столбчатых диаграммах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Контрольная работа № 1 по теме «Натуральные числа и нуль. </w:t>
            </w:r>
            <w:r>
              <w:rPr>
                <w:rFonts w:ascii="Times New Roman" w:hAnsi="Times New Roman" w:cs="Times New Roman"/>
                <w:b/>
              </w:rPr>
              <w:t>Шкалы»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Действие сложения. Свойства сложения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Действие сложения. Свойства сложения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Действие сложения. Свойства сложения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Действие вычитания. Свойства вычитания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 xml:space="preserve">Действие </w:t>
            </w:r>
            <w:r>
              <w:rPr>
                <w:rFonts w:ascii="Times New Roman" w:hAnsi="Times New Roman" w:cs="Times New Roman"/>
              </w:rPr>
              <w:t>вычитания. Свойства вычитания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Действие вычитания. Свойства вычитания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Контрольная работа № 2 по теме «Сложение и вычитание натуральных чисел»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Числовые и буквенные выражения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Числовые и буквенные выражения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Числовые и буквенные выражения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Числовые и буквенные выражения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Уравнение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Уравнение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Уравнение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Контрольная работа № 3 по теме «Числовые и буквенные выражения. </w:t>
            </w:r>
            <w:r>
              <w:rPr>
                <w:rFonts w:ascii="Times New Roman" w:hAnsi="Times New Roman" w:cs="Times New Roman"/>
                <w:b/>
              </w:rPr>
              <w:t>Уравнение»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Действие умножения. Свойства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умножения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Действие умножения. Свойства умножения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Действие умножения. Свойства умножения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Действие деления. Свойства деления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Действие деления. Свойства деления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Действие деления. Свойства деления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Действие деления. Свойства деления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Деление с остатком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Деление с остатком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Деление с остатком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Контрольная </w:t>
            </w:r>
            <w:r>
              <w:rPr>
                <w:rFonts w:ascii="Times New Roman" w:hAnsi="Times New Roman" w:cs="Times New Roman"/>
                <w:b/>
                <w:lang w:val="ru-RU"/>
              </w:rPr>
              <w:t>работа № 4 по теме «Умножение и деление натуральных чисел»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Упрощение выражений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Упрощение выражений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Упрощение выражений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Упрощение выражений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Порядок действий в вычислениях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Порядок действий в вычислениях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Порядок действий в вычислениях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Степень с натуральным показателем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Степень с натуральным показателем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Контрольная работа № 5 по теме 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«Порядок действий в вычислениях. </w:t>
            </w:r>
            <w:r>
              <w:rPr>
                <w:rFonts w:ascii="Times New Roman" w:hAnsi="Times New Roman" w:cs="Times New Roman"/>
                <w:b/>
              </w:rPr>
              <w:t>Степени»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Делители и кратные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Делители и кратные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Делители и кратные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 xml:space="preserve">Свойства и </w:t>
            </w:r>
            <w:r>
              <w:rPr>
                <w:rFonts w:ascii="Times New Roman" w:hAnsi="Times New Roman" w:cs="Times New Roman"/>
              </w:rPr>
              <w:t>признаки делимости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Свойства и признаки делимости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 xml:space="preserve">Свойства </w:t>
            </w:r>
            <w:r>
              <w:rPr>
                <w:rFonts w:ascii="Times New Roman" w:hAnsi="Times New Roman" w:cs="Times New Roman"/>
              </w:rPr>
              <w:t>и признаки делимости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Свойства и признаки делимости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Контрольная работа № 6 по теме</w:t>
            </w:r>
          </w:p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« Делители и кратные»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Формулы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Формулы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Площадь.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Формула площади прямоугольника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Площадь.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Формула площади прямоугольника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Единицы измерения площадей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Единицы измерения площадей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Прямоугольный параллелепипед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Объемы. Объем прямоугольного параллелепипеда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Объемы. Объем прямоугольного параллелепипеда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7 по теме «Площади и объемы»</w:t>
            </w:r>
          </w:p>
          <w:p w:rsidR="006B5420" w:rsidRDefault="006B5420">
            <w:pPr>
              <w:pStyle w:val="Standard"/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Окружность, круг, шар, цилиндр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Окружность, круг, шар, цилиндр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Доли и дроби. Изображение дробей на координатной прямой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Доли и дроби. Изображение дробей на координатной прямой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Доли и дроби. Изображение дробей на координатной прямой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Сравнение дробей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Сравнение дробей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Сравнение дробей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Правильные и неправильные дроби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Правильные и неправильные дроби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Контрольная работа № 8 по теме  «Обыкновенные </w:t>
            </w:r>
            <w:r>
              <w:rPr>
                <w:rFonts w:ascii="Times New Roman" w:hAnsi="Times New Roman" w:cs="Times New Roman"/>
                <w:b/>
                <w:lang w:val="ru-RU"/>
              </w:rPr>
              <w:t>дроби»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Сложение и вычитание дробей с одинаковыми знаменателями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Сложение и вычитание дробей с одинаковыми знаменателями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Деление натуральных чисел и дроби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Деление натуральных чисел и дроби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Смешанные числа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Смешанные числа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Смешанные числа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Сложение и вычитание смешанных чисел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Сложение и вычитание смешанных чисел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Сложение и вычитание смешанных чисел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Контрольная работа № 9 по 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теме  «Действия с обыкновенными дробями. </w:t>
            </w:r>
            <w:r>
              <w:rPr>
                <w:rFonts w:ascii="Times New Roman" w:hAnsi="Times New Roman" w:cs="Times New Roman"/>
                <w:b/>
              </w:rPr>
              <w:t>Смешанные числа»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Основное свойство дроби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Основное свойство дроби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Сокращение дробей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Сокращение дробей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Приведение дробей к общему знаменателю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Приведение дробей к общему знаменателю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Приведение дробей к общему знаменателю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Сравнение, </w:t>
            </w:r>
            <w:r>
              <w:rPr>
                <w:rFonts w:ascii="Times New Roman" w:hAnsi="Times New Roman" w:cs="Times New Roman"/>
                <w:lang w:val="ru-RU"/>
              </w:rPr>
              <w:t>сложение и вычитание дробей с разными знаменателями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Сравнение, сложение и </w:t>
            </w:r>
            <w:r>
              <w:rPr>
                <w:rFonts w:ascii="Times New Roman" w:hAnsi="Times New Roman" w:cs="Times New Roman"/>
                <w:lang w:val="ru-RU"/>
              </w:rPr>
              <w:t>вычитание дробей с разными знаменателями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Контрольная работа № 10 по теме</w:t>
            </w:r>
          </w:p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« Сравнение, сложение и вычитание дробей с разными знаменателями»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Умножение дробей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Умножение дробей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Нахождение части целого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Нахождение части целого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Нахождение части целого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Деление дробей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Деление дробей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Нахождение целого по его части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Нахождение целого по его части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Нахождение целого по его части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Контрольная работа № 11 по теме</w:t>
            </w:r>
          </w:p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« Умножение и деление дробей»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Десятичная запись дробей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Десятичная запись дробей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Сравнение десятичных дробей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Сравнение десятичных дробей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Сравнение десятичных дробей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Сложение и вычитание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десятичных дробей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Сложение и вычитание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десятичных дробей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Сложение и вычитание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десятичных дробей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Сложение и вычитание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десятичных дробей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Округление чисел. Прикидка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Округление</w:t>
            </w:r>
            <w:r>
              <w:rPr>
                <w:rFonts w:ascii="Times New Roman" w:hAnsi="Times New Roman" w:cs="Times New Roman"/>
              </w:rPr>
              <w:t xml:space="preserve"> чисел. Прикидка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Контрольная работа № 12 по теме  «Сложение и вычитание десятичных дробей»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Умножение десятичных дробей на натуральное число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Умножение десятичных дробей на </w:t>
            </w:r>
            <w:r>
              <w:rPr>
                <w:rFonts w:ascii="Times New Roman" w:hAnsi="Times New Roman" w:cs="Times New Roman"/>
                <w:lang w:val="ru-RU"/>
              </w:rPr>
              <w:t>натуральное число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Умножение десятичных дробей на натуральное число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Деление десятичных дробей на натуральное число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Деление десятичных дробей на натуральное число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Деление десятичных дробей на натуральное число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Деление десятичных дробей на натуральное число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Деление десятичных дробей на натуральное число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Умножение на десятичную дробь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Умножение на десятичную дробь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Умножение на десятичную дробь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Умножение на десятичную дробь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Умножение на десятичную дробь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Деление на десятичную дробь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Деление на десятичную дробь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Деление на десятичную дробь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Деление на десятичную дробь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Деление на десятичную дробь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Деление на десятичную дробь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Контрольная работа № 13 по теме  </w:t>
            </w:r>
            <w:r>
              <w:rPr>
                <w:rFonts w:ascii="Times New Roman" w:hAnsi="Times New Roman" w:cs="Times New Roman"/>
                <w:b/>
                <w:lang w:val="ru-RU"/>
              </w:rPr>
              <w:lastRenderedPageBreak/>
              <w:t>«Умножение и деление десятичных дробей»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Калькулятор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Калькулятор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 xml:space="preserve">Виды углов. </w:t>
            </w:r>
            <w:r>
              <w:rPr>
                <w:rFonts w:ascii="Times New Roman" w:hAnsi="Times New Roman" w:cs="Times New Roman"/>
              </w:rPr>
              <w:t>Чертежный треугольник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Виды углов. Чертежный треугольник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Виды углов. Чертежный треугольник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Виды углов. Чертежный треугольник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Измерение углов. Транспортир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Измерение углов. Транспортир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Контрольная работа № 14 по теме</w:t>
            </w:r>
          </w:p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« Инструменты для вычислений и измерений»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обобщение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основных понятий и методов курса 5 класса, обобщение знаний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</w:pPr>
          </w:p>
        </w:tc>
      </w:tr>
    </w:tbl>
    <w:p w:rsidR="00000000" w:rsidRDefault="002210DF">
      <w:pPr>
        <w:sectPr w:rsidR="000000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420" w:rsidRDefault="002210DF">
      <w:pPr>
        <w:pStyle w:val="Standard"/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</w:t>
      </w:r>
    </w:p>
    <w:tbl>
      <w:tblPr>
        <w:tblW w:w="14040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0"/>
        <w:gridCol w:w="3962"/>
        <w:gridCol w:w="1147"/>
        <w:gridCol w:w="1841"/>
        <w:gridCol w:w="1909"/>
        <w:gridCol w:w="1348"/>
        <w:gridCol w:w="2823"/>
      </w:tblGrid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3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4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000" w:rsidRDefault="002210DF"/>
        </w:tc>
        <w:tc>
          <w:tcPr>
            <w:tcW w:w="3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000" w:rsidRDefault="002210DF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13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000" w:rsidRDefault="002210DF"/>
        </w:tc>
        <w:tc>
          <w:tcPr>
            <w:tcW w:w="2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000" w:rsidRDefault="002210DF"/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Повторение курса математики 5 класса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Повторение курса математики 5 класса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Повторение курса математики 5 класса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Повторение курса математики 5 класса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Повторение курса математики 5 класса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 xml:space="preserve">Повторение курса математики 5 </w:t>
            </w:r>
            <w:r>
              <w:rPr>
                <w:rFonts w:ascii="Times New Roman" w:hAnsi="Times New Roman" w:cs="Times New Roman"/>
              </w:rPr>
              <w:t>класса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  <w:b/>
              </w:rPr>
              <w:t>Входная контрольная работа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Среднее арифметическое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Среднее арифметическое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Среднее арифметическое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 w:cs="Times New Roman"/>
              </w:rPr>
              <w:t xml:space="preserve">    Проценты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4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Представление числовой информации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 круговых диаграммах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Представление числовой информации в круговых диаграммах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Виды треугольников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Виды треугольников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Понятие множества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Понятие множества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Контрольная работа № 1 по теме «Вычисления и построения»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Разложение числа на простые множители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Разложение числа на простые множители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Наибольший общий делитель. Взаимно простые числа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Наибольший общий делитель. Взаимно простые числа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Наибольший общий делитель. Взаимно простые числа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Наименьшее общее кратное </w:t>
            </w:r>
            <w:r>
              <w:rPr>
                <w:rFonts w:ascii="Times New Roman" w:hAnsi="Times New Roman" w:cs="Times New Roman"/>
                <w:lang w:val="ru-RU"/>
              </w:rPr>
              <w:t>натуральных чисел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Наименьшее общее кратное натуральных чисел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Наименьшее общее кратное натуральных чисел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Наименьшее общее кратное натуральных чисел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Контрольная работа № 2 по теме «Наибольший общий делитель. </w:t>
            </w:r>
            <w:r>
              <w:rPr>
                <w:rFonts w:ascii="Times New Roman" w:hAnsi="Times New Roman" w:cs="Times New Roman"/>
                <w:b/>
              </w:rPr>
              <w:t>Наименьшее общее кратное»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Приведение дробей к наименьшему </w:t>
            </w:r>
            <w:r>
              <w:rPr>
                <w:rFonts w:ascii="Times New Roman" w:hAnsi="Times New Roman" w:cs="Times New Roman"/>
                <w:lang w:val="ru-RU"/>
              </w:rPr>
              <w:t>общему знаменателю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Сравнение, сложение и </w:t>
            </w:r>
            <w:r>
              <w:rPr>
                <w:rFonts w:ascii="Times New Roman" w:hAnsi="Times New Roman" w:cs="Times New Roman"/>
                <w:lang w:val="ru-RU"/>
              </w:rPr>
              <w:t>вычитание обыкновенных дробей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Сравнение, сложение и вычитание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Действия </w:t>
            </w:r>
            <w:r>
              <w:rPr>
                <w:rFonts w:ascii="Times New Roman" w:hAnsi="Times New Roman" w:cs="Times New Roman"/>
                <w:lang w:val="ru-RU"/>
              </w:rPr>
              <w:t>сложения и вычитания смешанных чисел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Действия сложения и вычитания смешанных чисел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Действия сложения и вычитания смешанных чисел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Действия сложения и вычитания смешанных чисел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Действия сложения и вычитания смешанных чисел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Действия сложения и вычитания </w:t>
            </w:r>
            <w:r>
              <w:rPr>
                <w:rFonts w:ascii="Times New Roman" w:hAnsi="Times New Roman" w:cs="Times New Roman"/>
                <w:lang w:val="ru-RU"/>
              </w:rPr>
              <w:t>смешанных чисел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Контрольная работа № 3 по теме «Сложение и вычитание смешанных чисел»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Действие умножения смешанных чисел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Действие умножения смешанных чисел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Действие умножения смешанных чисел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Действие умножения смешанных чисел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Нахождение дроби от числа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Нахождение дроби от числа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Нахождение дроби от числа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Нахождение дроби от числа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Применение распределительного свойства умножения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Применение распределительного свойства умножения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2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Применение распределительного свойства умножения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 xml:space="preserve">Применение </w:t>
            </w:r>
            <w:r>
              <w:rPr>
                <w:rFonts w:ascii="Times New Roman" w:hAnsi="Times New Roman" w:cs="Times New Roman"/>
              </w:rPr>
              <w:t>распределительного свойства умножения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Контрольная работа № 4 по теме</w:t>
            </w:r>
          </w:p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«Умножение смешанных чисел»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Действие деления смешанных чисел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Действие деления смешанных чисел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Действие деления смешанных чисел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Действие деления смешанных чисел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Действие деления смешанных чисел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Нахождение числа по его дроби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Нахождение числа по его дроби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Нахождение числа по его дроби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Нахождение числа по его дроби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2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Дробные выражения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Дробные выражения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Дробные выражения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Контрольная работа № 5 по теме  «Деление смешанных чисел»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Отношения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Отношения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Отношения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Отношения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4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Отношения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Пропорция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Пропорция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Прямая и обратная пропорциональные зависимости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Прямая и обратная пропорциональные зависимости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Прямая и обратная пропорциональные </w:t>
            </w:r>
            <w:r>
              <w:rPr>
                <w:rFonts w:ascii="Times New Roman" w:hAnsi="Times New Roman" w:cs="Times New Roman"/>
                <w:lang w:val="ru-RU"/>
              </w:rPr>
              <w:t>зависимости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Контрольная работа № 6 по теме  «Отношения и пропорции»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Масштаб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Масштаб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Симметрии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Симметрии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  <w:lang w:val="ru-RU"/>
              </w:rPr>
              <w:t>Длина окружности и площадь круга</w:t>
            </w:r>
            <w:r>
              <w:rPr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Шар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  <w:lang w:val="ru-RU"/>
              </w:rPr>
              <w:t>Длина окружности и площадь круга</w:t>
            </w:r>
            <w:r>
              <w:rPr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  <w:lang w:val="ru-RU"/>
              </w:rPr>
              <w:t>Длина окружности и площадь круга</w:t>
            </w:r>
            <w:r>
              <w:rPr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Контрольная работа № 7 по теме  «Масштаб. </w:t>
            </w:r>
            <w:r>
              <w:rPr>
                <w:rFonts w:ascii="Times New Roman" w:hAnsi="Times New Roman" w:cs="Times New Roman"/>
                <w:b/>
              </w:rPr>
              <w:t>Длина окружности»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Положительные и отрицательные числа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Положительные и отрицательные числа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Положительные и отрицательные числа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Противоположные числа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Противоположные числа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Модуль числа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Модуль числа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Сравнение </w:t>
            </w:r>
            <w:r>
              <w:rPr>
                <w:rFonts w:ascii="Times New Roman" w:hAnsi="Times New Roman" w:cs="Times New Roman"/>
                <w:lang w:val="ru-RU"/>
              </w:rPr>
              <w:t>положительных и отрицательных чисел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Изменение величин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Изменение величин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Контрольная работа № 8 по теме   «Модуль числа. </w:t>
            </w:r>
            <w:r>
              <w:rPr>
                <w:rFonts w:ascii="Times New Roman" w:hAnsi="Times New Roman" w:cs="Times New Roman"/>
                <w:b/>
              </w:rPr>
              <w:t xml:space="preserve">Сравнение </w:t>
            </w:r>
            <w:r>
              <w:rPr>
                <w:rFonts w:ascii="Times New Roman" w:hAnsi="Times New Roman" w:cs="Times New Roman"/>
                <w:b/>
              </w:rPr>
              <w:t>рациональных чисел»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Сложение отрицательных чисел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Сложение отрицательных чисел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Сложение чисел с разными знаками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Сложение чисел с разными знаками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Сложение чисел с разными знаками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Действие вычитания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Действие вычитания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Действие вычитания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Контрольная работа № 9 по теме   «Сложение и вычитание </w:t>
            </w:r>
            <w:r>
              <w:rPr>
                <w:rFonts w:ascii="Times New Roman" w:hAnsi="Times New Roman" w:cs="Times New Roman"/>
                <w:b/>
                <w:lang w:val="ru-RU"/>
              </w:rPr>
              <w:t>рациональных чисел»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Действие умножения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 xml:space="preserve">Действие </w:t>
            </w:r>
            <w:r>
              <w:rPr>
                <w:rFonts w:ascii="Times New Roman" w:hAnsi="Times New Roman" w:cs="Times New Roman"/>
              </w:rPr>
              <w:t>умножения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Действие умножения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Действие деления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Действие деления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Действие деления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Рациональные числа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Рациональные числа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Свойства действий с рациональными числами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Свойства действий с рациональными числами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Контрольная работа № 10 по теме  «Умножение и деление рациональных </w:t>
            </w:r>
            <w:r>
              <w:rPr>
                <w:rFonts w:ascii="Times New Roman" w:hAnsi="Times New Roman" w:cs="Times New Roman"/>
                <w:b/>
                <w:lang w:val="ru-RU"/>
              </w:rPr>
              <w:t>чисел»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Раскрытие скобок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Раскрытие скобок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Коэффициент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Коэффициент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Коэффициент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 xml:space="preserve">Подобные </w:t>
            </w:r>
            <w:r>
              <w:rPr>
                <w:rFonts w:ascii="Times New Roman" w:hAnsi="Times New Roman" w:cs="Times New Roman"/>
              </w:rPr>
              <w:t>слагаемые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Подобные слагаемые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Контрольная работа № 11 по </w:t>
            </w:r>
            <w:r>
              <w:rPr>
                <w:rFonts w:ascii="Times New Roman" w:hAnsi="Times New Roman" w:cs="Times New Roman"/>
                <w:b/>
                <w:lang w:val="ru-RU"/>
              </w:rPr>
              <w:t>теме</w:t>
            </w:r>
          </w:p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« Раскрытие скобок. </w:t>
            </w:r>
            <w:r>
              <w:rPr>
                <w:rFonts w:ascii="Times New Roman" w:hAnsi="Times New Roman" w:cs="Times New Roman"/>
                <w:b/>
              </w:rPr>
              <w:t>Подобные слагаемые»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Решение уравнений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Решение уравнений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Решение уравнений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Решение уравнений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Решение уравнений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Решение уравнений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Контрольная работа № 12 по </w:t>
            </w:r>
            <w:r>
              <w:rPr>
                <w:rFonts w:ascii="Times New Roman" w:hAnsi="Times New Roman" w:cs="Times New Roman"/>
                <w:b/>
                <w:lang w:val="ru-RU"/>
              </w:rPr>
              <w:t>теме «Решение уравнений»</w:t>
            </w:r>
          </w:p>
          <w:p w:rsidR="006B5420" w:rsidRDefault="006B5420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Перпендикулярные прямые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Перпендикулярные прямые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Параллельные прямые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Параллельные прямые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Координатная плоскость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Координатная плоскость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Координатная плоскость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Координатная плоскость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Координатная плоскость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Координатная плоскость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 xml:space="preserve">Координатная </w:t>
            </w:r>
            <w:r>
              <w:rPr>
                <w:rFonts w:ascii="Times New Roman" w:hAnsi="Times New Roman" w:cs="Times New Roman"/>
              </w:rPr>
              <w:t>плоскость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Координатная плоскость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Координатная плоскость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на графиках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на графиках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на графиках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Контрольная работа № 13 по теме «Координаты на плоскости»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 классов, обобщение и систематизация знаний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курсов 5 и 6 классов, обобщение и систематизация знаний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6 классов, обобщение и систематизация знаний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  <w:jc w:val="center"/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6B5420">
            <w:pPr>
              <w:pStyle w:val="Standard"/>
              <w:widowControl w:val="0"/>
            </w:pPr>
          </w:p>
        </w:tc>
      </w:tr>
    </w:tbl>
    <w:p w:rsidR="00000000" w:rsidRDefault="002210DF">
      <w:pPr>
        <w:sectPr w:rsidR="000000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420" w:rsidRPr="002210DF" w:rsidRDefault="002210DF">
      <w:pPr>
        <w:pStyle w:val="Standard"/>
        <w:spacing w:before="199" w:after="199" w:line="336" w:lineRule="auto"/>
        <w:ind w:left="120"/>
        <w:rPr>
          <w:lang w:val="ru-RU"/>
        </w:rPr>
      </w:pPr>
      <w:bookmarkStart w:id="24" w:name="block-56460772"/>
      <w:bookmarkEnd w:id="2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6B5420" w:rsidRDefault="006B5420">
      <w:pPr>
        <w:pStyle w:val="Standard"/>
        <w:spacing w:before="199" w:after="199" w:line="336" w:lineRule="auto"/>
        <w:ind w:left="120"/>
        <w:rPr>
          <w:lang w:val="ru-RU"/>
        </w:rPr>
      </w:pPr>
    </w:p>
    <w:p w:rsidR="006B5420" w:rsidRDefault="002210DF">
      <w:pPr>
        <w:pStyle w:val="Standard"/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6B5420" w:rsidRDefault="006B5420">
      <w:pPr>
        <w:pStyle w:val="Standard"/>
        <w:spacing w:after="0"/>
        <w:ind w:left="120"/>
      </w:pPr>
    </w:p>
    <w:tbl>
      <w:tblPr>
        <w:tblW w:w="9380" w:type="dxa"/>
        <w:tblInd w:w="1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1"/>
        <w:gridCol w:w="7389"/>
      </w:tblGrid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и правильно употреблять термины, связанные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числами, обыкновенными и десятичными дробями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ислом и изображать натуральные числа точками на координатной (числовой) прямой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время, расстояние, цена, количество, стоимость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 другие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геометрическими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понятиями: точка, прямая, отрезок, луч, угол, многоугольник, окружность, круг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ками: угол, вершина, сторона, диагональ; с окружностью: радиус, диаметр, центр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линейки, строить отрезки заданной длины; строить окружность заданного радиуса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периметр и площадь квадрата, прямоугольника,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фигур, составленных из прямоугольников, в том числе фигур, изображённых на клетчатой бумаге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льзовать терминологию: вершина, ребро, грань, измерения; находить измерения параллелепипеда, куба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несложные задачи на измерение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величин в практических ситуациях</w:t>
            </w:r>
          </w:p>
        </w:tc>
      </w:tr>
    </w:tbl>
    <w:p w:rsidR="006B5420" w:rsidRDefault="006B5420">
      <w:pPr>
        <w:pStyle w:val="Standard"/>
        <w:spacing w:after="0"/>
        <w:ind w:left="120"/>
        <w:rPr>
          <w:lang w:val="ru-RU"/>
        </w:rPr>
      </w:pPr>
    </w:p>
    <w:p w:rsidR="006B5420" w:rsidRDefault="002210DF">
      <w:pPr>
        <w:pStyle w:val="Standard"/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6B5420" w:rsidRDefault="006B5420">
      <w:pPr>
        <w:pStyle w:val="Standard"/>
        <w:spacing w:after="0"/>
        <w:ind w:left="120"/>
      </w:pPr>
    </w:p>
    <w:tbl>
      <w:tblPr>
        <w:tblW w:w="9380" w:type="dxa"/>
        <w:tblInd w:w="1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1"/>
        <w:gridCol w:w="7389"/>
      </w:tblGrid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и понимать термины,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значения числовых выражений, выполнять прикидку и оценку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точку на координатной прямой с соответствующим ей числом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изображать числа точками на координатной прямой, находить модуль числа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и буквенные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ители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компонент равенства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ующих величин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едставлять информацию с помощью таблиц, линейной и столбчатой диаграмм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геометрическими понятиями: равенство фигур, симметрия; использовать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терминологию, связанную с симметрией: ось симметрии, центр симметрии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ой, развёрнутый и тупой углы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используя чертёжные инструменты, расстояния: между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двумя точками,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 точки до прямой, длину пути на квадратной сетке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выражать одни единицы измерения площади через другие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на клетчатой бумаге прямоугольный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12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6B5420" w:rsidRDefault="006B5420">
      <w:pPr>
        <w:pStyle w:val="Standard"/>
        <w:spacing w:after="0"/>
        <w:ind w:left="120"/>
        <w:rPr>
          <w:lang w:val="ru-RU"/>
        </w:rPr>
        <w:sectPr w:rsidR="006B5420">
          <w:pgSz w:w="11906" w:h="16383"/>
          <w:pgMar w:top="1134" w:right="850" w:bottom="1134" w:left="1701" w:header="720" w:footer="720" w:gutter="0"/>
          <w:cols w:space="720"/>
        </w:sectPr>
      </w:pPr>
    </w:p>
    <w:p w:rsidR="006B5420" w:rsidRDefault="002210DF">
      <w:pPr>
        <w:pStyle w:val="Standard"/>
        <w:spacing w:before="199" w:after="199"/>
        <w:ind w:left="120"/>
      </w:pPr>
      <w:bookmarkStart w:id="25" w:name="block-56460774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B5420" w:rsidRDefault="006B5420">
      <w:pPr>
        <w:pStyle w:val="Standard"/>
        <w:spacing w:before="199" w:after="199"/>
        <w:ind w:left="120"/>
      </w:pPr>
    </w:p>
    <w:p w:rsidR="006B5420" w:rsidRDefault="002210DF">
      <w:pPr>
        <w:pStyle w:val="Standard"/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6B5420" w:rsidRDefault="006B5420">
      <w:pPr>
        <w:pStyle w:val="Standard"/>
        <w:spacing w:after="0" w:line="336" w:lineRule="auto"/>
        <w:ind w:left="120"/>
      </w:pPr>
    </w:p>
    <w:tbl>
      <w:tblPr>
        <w:tblW w:w="9380" w:type="dxa"/>
        <w:tblInd w:w="1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5"/>
        <w:gridCol w:w="8055"/>
      </w:tblGrid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Позиционная система счисления. Римская нумерация.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Числовое выражение. Вычисление значений числовых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дробей точками на числовой прямой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дроби. 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арифметическим способом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Наглядная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отрезка, метрические единицы длины. Длина ломаной,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многоугольника. Измерение и построение углов с помощью транспортира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фигур, в том числе на клетчатой бумаге.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Площадь прямоугольника и многоугольников, составленных из прямоугольников, в том числе фигур, изобр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ажённых на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многогранников (из бумаги, проволоки, пластилина и других материалов)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6B5420" w:rsidRDefault="006B5420">
      <w:pPr>
        <w:pStyle w:val="Standard"/>
        <w:spacing w:after="0"/>
        <w:ind w:left="120"/>
        <w:rPr>
          <w:lang w:val="ru-RU"/>
        </w:rPr>
      </w:pPr>
      <w:bookmarkStart w:id="26" w:name="_GoBack"/>
      <w:bookmarkEnd w:id="26"/>
    </w:p>
    <w:p w:rsidR="006B5420" w:rsidRDefault="002210DF">
      <w:pPr>
        <w:pStyle w:val="Standard"/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6B5420" w:rsidRDefault="006B5420">
      <w:pPr>
        <w:pStyle w:val="Standard"/>
        <w:spacing w:after="0"/>
        <w:ind w:left="120"/>
      </w:pPr>
    </w:p>
    <w:tbl>
      <w:tblPr>
        <w:tblW w:w="9380" w:type="dxa"/>
        <w:tblInd w:w="1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7"/>
        <w:gridCol w:w="8043"/>
      </w:tblGrid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система мер. Арифметические действия и числовые выражения с обыкновенными и десятичными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дробями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процента.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Положительные и отрицательные числа. Целые 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ажения и числовые подстановки. Буквенные равенства, нахождение неизвестного компонента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арифметическим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способом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логических задач. Решение задач перебором всех возможных вариантов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Оценка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прикидка, округление результата. Составление буквенных выражений по условию задачи.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я, многоугольник, четырёхугольник, треугольник, окружность, круг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расстояний: между двумя точками, от точки до прямой, длина маршрута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квадратной сетке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диагоналей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площади фигуры, единицы измерения площади.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площади фигур, в том числе на квадратной сетке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6B5420" w:rsidRPr="002210D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Pr="002210DF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материалов)</w:t>
            </w:r>
          </w:p>
        </w:tc>
      </w:tr>
      <w:tr w:rsidR="006B542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B5420" w:rsidRDefault="002210DF">
            <w:pPr>
              <w:pStyle w:val="Standard"/>
              <w:widowControl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000000" w:rsidRDefault="002210DF">
      <w:pPr>
        <w:sectPr w:rsidR="00000000">
          <w:pgSz w:w="11906" w:h="16383"/>
          <w:pgMar w:top="1134" w:right="850" w:bottom="1134" w:left="1701" w:header="720" w:footer="720" w:gutter="0"/>
          <w:cols w:space="720"/>
        </w:sectPr>
      </w:pPr>
    </w:p>
    <w:p w:rsidR="006B5420" w:rsidRDefault="002210DF">
      <w:pPr>
        <w:pStyle w:val="Standard"/>
        <w:spacing w:after="0"/>
        <w:ind w:left="120"/>
      </w:pPr>
      <w:bookmarkStart w:id="27" w:name="block-56460773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B5420" w:rsidRDefault="002210DF">
      <w:pPr>
        <w:pStyle w:val="Standard"/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B5420" w:rsidRPr="002210DF" w:rsidRDefault="002210DF">
      <w:pPr>
        <w:pStyle w:val="Standard"/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• Математика: 5-й класс: базовый </w:t>
      </w:r>
      <w:r>
        <w:rPr>
          <w:rFonts w:ascii="Times New Roman" w:hAnsi="Times New Roman"/>
          <w:color w:val="000000"/>
          <w:sz w:val="28"/>
          <w:lang w:val="ru-RU"/>
        </w:rPr>
        <w:t>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r>
        <w:rPr>
          <w:sz w:val="28"/>
          <w:lang w:val="ru-RU"/>
        </w:rPr>
        <w:br/>
      </w:r>
      <w:bookmarkStart w:id="28" w:name="d7c2c798-9b73-44dc-9a35-b94ca1af2727"/>
      <w:r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частях; 3-е издание, переработанное Виленкин Н</w:t>
      </w:r>
      <w:r>
        <w:rPr>
          <w:rFonts w:ascii="Times New Roman" w:hAnsi="Times New Roman"/>
          <w:color w:val="000000"/>
          <w:sz w:val="28"/>
          <w:lang w:val="ru-RU"/>
        </w:rPr>
        <w:t>.Я., Жохов В.И., Чесноков А.С. и др. Акционерное общество «Издательство «Просвещение»</w:t>
      </w:r>
      <w:bookmarkEnd w:id="28"/>
    </w:p>
    <w:p w:rsidR="006B5420" w:rsidRDefault="006B5420">
      <w:pPr>
        <w:pStyle w:val="Standard"/>
        <w:spacing w:after="0" w:line="480" w:lineRule="auto"/>
        <w:ind w:left="120"/>
        <w:rPr>
          <w:lang w:val="ru-RU"/>
        </w:rPr>
      </w:pPr>
    </w:p>
    <w:p w:rsidR="006B5420" w:rsidRDefault="006B5420">
      <w:pPr>
        <w:pStyle w:val="Standard"/>
        <w:spacing w:after="0"/>
        <w:ind w:left="120"/>
        <w:rPr>
          <w:lang w:val="ru-RU"/>
        </w:rPr>
      </w:pPr>
    </w:p>
    <w:p w:rsidR="006B5420" w:rsidRPr="002210DF" w:rsidRDefault="002210DF">
      <w:pPr>
        <w:pStyle w:val="Standard"/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B5420" w:rsidRPr="002210DF" w:rsidRDefault="002210DF">
      <w:pPr>
        <w:pStyle w:val="Standard"/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Методические рекомендации для учителя. Преподавание математики в 5-6 классах. Автор В.И. Жохов -М.:Просвещение;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Рабочие тетради "Мат</w:t>
      </w:r>
      <w:r>
        <w:rPr>
          <w:rFonts w:ascii="Times New Roman" w:hAnsi="Times New Roman"/>
          <w:color w:val="000000"/>
          <w:sz w:val="28"/>
          <w:lang w:val="ru-RU"/>
        </w:rPr>
        <w:t>ематика" 5 класс (в двух частях). Автор В.Н. Рудницкая -М.:Просвещение;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Рабочие тетради "Математика" 6 класс (в двух частях). Автор В.Н. Рудницкая -М.:Просвещение;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Контрольные работы "Математика" 5 класс. Авт.: В.И. Жохов, Л.Б. Крайнева -М.:Просвещение;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Контрольные работы "Математика" 6 класс. Авт.: В.И. Жохов, Л.Б. Крайнева -М.:Просвещение;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Математические диктанты 5 класс. Авт.: В.И. Жохов, И.М. Митяева -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М.:Просвещение;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Математические диктанты 6 класс. Авт.: В.И. Жохов, И.М. Митяева-М.:Просвещение;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М</w:t>
      </w:r>
      <w:r>
        <w:rPr>
          <w:rFonts w:ascii="Times New Roman" w:hAnsi="Times New Roman"/>
          <w:color w:val="000000"/>
          <w:sz w:val="28"/>
          <w:lang w:val="ru-RU"/>
        </w:rPr>
        <w:t>атематический тренажер 5 класс. Авт.: В.И. Жохов, В.Н. Погодин-М.:Просвещение;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-Математический тренажер 6 класс. Авт.: В.И. Жохов, В.Н.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Погодин-М.:Просвещение;</w:t>
      </w:r>
      <w:r>
        <w:rPr>
          <w:sz w:val="28"/>
          <w:lang w:val="ru-RU"/>
        </w:rPr>
        <w:br/>
      </w:r>
      <w:bookmarkStart w:id="29" w:name="7fc9b897-0499-435d-84f2-5e61bb8bfe4f"/>
      <w:bookmarkEnd w:id="29"/>
    </w:p>
    <w:p w:rsidR="006B5420" w:rsidRDefault="006B5420">
      <w:pPr>
        <w:pStyle w:val="Standard"/>
        <w:spacing w:after="0"/>
        <w:ind w:left="120"/>
        <w:rPr>
          <w:lang w:val="ru-RU"/>
        </w:rPr>
      </w:pPr>
    </w:p>
    <w:p w:rsidR="006B5420" w:rsidRPr="002210DF" w:rsidRDefault="002210DF">
      <w:pPr>
        <w:pStyle w:val="Standard"/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B5420" w:rsidRDefault="002210DF">
      <w:pPr>
        <w:pStyle w:val="Standard"/>
        <w:spacing w:after="0" w:line="480" w:lineRule="auto"/>
        <w:ind w:left="120"/>
        <w:sectPr w:rsidR="006B5420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 xml:space="preserve">1. «Школьный помощник»: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assistant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2. «Школьная математика»: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prosto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3. «ЯКласс»: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4. Информационная система "Единое окно доступа к образовательным ресурсам":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/.</w:t>
      </w:r>
      <w:r>
        <w:rPr>
          <w:sz w:val="28"/>
          <w:lang w:val="ru-RU"/>
        </w:rPr>
        <w:br/>
      </w:r>
      <w:bookmarkStart w:id="30" w:name="f8298865-b615-4fbc-b3b5-26c7aa18d60c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5. Федеральный портал "Российское образ</w:t>
      </w:r>
      <w:r>
        <w:rPr>
          <w:rFonts w:ascii="Times New Roman" w:hAnsi="Times New Roman"/>
          <w:color w:val="000000"/>
          <w:sz w:val="28"/>
        </w:rPr>
        <w:t>ование": http://www.edu.ru/.</w:t>
      </w:r>
      <w:bookmarkEnd w:id="30"/>
      <w:bookmarkEnd w:id="27"/>
    </w:p>
    <w:p w:rsidR="006B5420" w:rsidRDefault="006B5420">
      <w:pPr>
        <w:pStyle w:val="Standard"/>
      </w:pPr>
    </w:p>
    <w:sectPr w:rsidR="006B5420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10DF">
      <w:r>
        <w:separator/>
      </w:r>
    </w:p>
  </w:endnote>
  <w:endnote w:type="continuationSeparator" w:id="0">
    <w:p w:rsidR="00000000" w:rsidRDefault="0022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10DF">
      <w:r>
        <w:rPr>
          <w:color w:val="000000"/>
        </w:rPr>
        <w:separator/>
      </w:r>
    </w:p>
  </w:footnote>
  <w:footnote w:type="continuationSeparator" w:id="0">
    <w:p w:rsidR="00000000" w:rsidRDefault="00221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9329C"/>
    <w:multiLevelType w:val="multilevel"/>
    <w:tmpl w:val="7FA08BE0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">
    <w:nsid w:val="38554662"/>
    <w:multiLevelType w:val="multilevel"/>
    <w:tmpl w:val="B0542044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">
    <w:nsid w:val="3F7537B5"/>
    <w:multiLevelType w:val="multilevel"/>
    <w:tmpl w:val="BDCE0F9E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3">
    <w:nsid w:val="463D61AA"/>
    <w:multiLevelType w:val="multilevel"/>
    <w:tmpl w:val="01B032D4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4">
    <w:nsid w:val="4F8E3A7D"/>
    <w:multiLevelType w:val="multilevel"/>
    <w:tmpl w:val="F522C32A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5">
    <w:nsid w:val="4FF47CC3"/>
    <w:multiLevelType w:val="multilevel"/>
    <w:tmpl w:val="22DCC52A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">
    <w:nsid w:val="61BF1D47"/>
    <w:multiLevelType w:val="multilevel"/>
    <w:tmpl w:val="A9825E76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  <w:lvlOverride w:ilvl="0"/>
  </w:num>
  <w:num w:numId="9">
    <w:abstractNumId w:val="6"/>
    <w:lvlOverride w:ilvl="0"/>
  </w:num>
  <w:num w:numId="10">
    <w:abstractNumId w:val="1"/>
    <w:lvlOverride w:ilvl="0"/>
  </w:num>
  <w:num w:numId="11">
    <w:abstractNumId w:val="0"/>
    <w:lvlOverride w:ilvl="0"/>
  </w:num>
  <w:num w:numId="12">
    <w:abstractNumId w:val="5"/>
    <w:lvlOverride w:ilvl="0"/>
  </w:num>
  <w:num w:numId="13">
    <w:abstractNumId w:val="2"/>
    <w:lvlOverride w:ilvl="0"/>
  </w:num>
  <w:num w:numId="14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hideGrammatical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5420"/>
    <w:rsid w:val="002210DF"/>
    <w:rsid w:val="006B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F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keepLines/>
      <w:spacing w:before="480"/>
      <w:outlineLvl w:val="0"/>
    </w:pPr>
    <w:rPr>
      <w:rFonts w:ascii="Cambria" w:eastAsia="F" w:hAnsi="Cambria"/>
      <w:b/>
      <w:bCs/>
      <w:color w:val="365F91"/>
      <w:sz w:val="28"/>
      <w:szCs w:val="28"/>
    </w:rPr>
  </w:style>
  <w:style w:type="paragraph" w:styleId="2">
    <w:name w:val="heading 2"/>
    <w:basedOn w:val="Standard"/>
    <w:next w:val="Standard"/>
    <w:pPr>
      <w:keepNext/>
      <w:keepLines/>
      <w:spacing w:before="200"/>
      <w:outlineLvl w:val="1"/>
    </w:pPr>
    <w:rPr>
      <w:rFonts w:ascii="Cambria" w:eastAsia="F" w:hAnsi="Cambria"/>
      <w:b/>
      <w:bCs/>
      <w:color w:val="4F81BD"/>
      <w:sz w:val="26"/>
      <w:szCs w:val="26"/>
    </w:rPr>
  </w:style>
  <w:style w:type="paragraph" w:styleId="3">
    <w:name w:val="heading 3"/>
    <w:basedOn w:val="Standard"/>
    <w:next w:val="Standard"/>
    <w:pPr>
      <w:keepNext/>
      <w:keepLines/>
      <w:spacing w:before="200"/>
      <w:outlineLvl w:val="2"/>
    </w:pPr>
    <w:rPr>
      <w:rFonts w:ascii="Cambria" w:eastAsia="F" w:hAnsi="Cambria"/>
      <w:b/>
      <w:bCs/>
      <w:color w:val="4F81BD"/>
    </w:rPr>
  </w:style>
  <w:style w:type="paragraph" w:styleId="4">
    <w:name w:val="heading 4"/>
    <w:basedOn w:val="Standard"/>
    <w:next w:val="Standard"/>
    <w:pPr>
      <w:keepNext/>
      <w:keepLines/>
      <w:spacing w:before="200"/>
      <w:outlineLvl w:val="3"/>
    </w:pPr>
    <w:rPr>
      <w:rFonts w:ascii="Cambria" w:eastAsia="F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ascii="PT Astra Serif" w:hAnsi="PT Astra Serif" w:cs="Noto Sans Devanagari"/>
      <w:sz w:val="24"/>
    </w:rPr>
  </w:style>
  <w:style w:type="paragraph" w:styleId="a4">
    <w:name w:val="caption"/>
    <w:basedOn w:val="Standard"/>
    <w:next w:val="Standard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ascii="PT Astra Serif" w:hAnsi="PT Astra Serif" w:cs="Noto Sans Devanagari"/>
      <w:sz w:val="24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680"/>
        <w:tab w:val="right" w:pos="9360"/>
      </w:tabs>
    </w:pPr>
  </w:style>
  <w:style w:type="paragraph" w:styleId="a6">
    <w:name w:val="Normal Indent"/>
    <w:basedOn w:val="Standard"/>
    <w:pPr>
      <w:ind w:left="720"/>
    </w:pPr>
  </w:style>
  <w:style w:type="paragraph" w:styleId="a7">
    <w:name w:val="Subtitle"/>
    <w:basedOn w:val="Standard"/>
    <w:next w:val="Standard"/>
    <w:pPr>
      <w:ind w:left="86"/>
    </w:pPr>
    <w:rPr>
      <w:rFonts w:ascii="Cambria" w:eastAsia="F" w:hAnsi="Cambria"/>
      <w:i/>
      <w:iCs/>
      <w:color w:val="4F81BD"/>
      <w:spacing w:val="15"/>
      <w:sz w:val="24"/>
      <w:szCs w:val="24"/>
    </w:rPr>
  </w:style>
  <w:style w:type="paragraph" w:styleId="a8">
    <w:name w:val="Title"/>
    <w:basedOn w:val="Standard"/>
    <w:next w:val="Standard"/>
    <w:pPr>
      <w:pBdr>
        <w:bottom w:val="single" w:sz="8" w:space="4" w:color="4F81BD"/>
      </w:pBdr>
      <w:spacing w:after="300"/>
    </w:pPr>
    <w:rPr>
      <w:rFonts w:ascii="Cambria" w:eastAsia="F" w:hAnsi="Cambria"/>
      <w:color w:val="17365D"/>
      <w:spacing w:val="5"/>
      <w:kern w:val="3"/>
      <w:sz w:val="52"/>
      <w:szCs w:val="52"/>
    </w:rPr>
  </w:style>
  <w:style w:type="character" w:customStyle="1" w:styleId="a9">
    <w:name w:val="Верхний колонтитул Знак"/>
    <w:basedOn w:val="a0"/>
  </w:style>
  <w:style w:type="character" w:customStyle="1" w:styleId="10">
    <w:name w:val="Заголовок 1 Знак"/>
    <w:basedOn w:val="a0"/>
    <w:rPr>
      <w:rFonts w:ascii="Cambria" w:eastAsia="F" w:hAnsi="Cambria" w:cs="F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rPr>
      <w:rFonts w:ascii="Cambria" w:eastAsia="F" w:hAnsi="Cambria" w:cs="F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rPr>
      <w:rFonts w:ascii="Cambria" w:eastAsia="F" w:hAnsi="Cambria" w:cs="F"/>
      <w:b/>
      <w:bCs/>
      <w:color w:val="4F81BD"/>
    </w:rPr>
  </w:style>
  <w:style w:type="character" w:customStyle="1" w:styleId="40">
    <w:name w:val="Заголовок 4 Знак"/>
    <w:basedOn w:val="a0"/>
    <w:rPr>
      <w:rFonts w:ascii="Cambria" w:eastAsia="F" w:hAnsi="Cambria" w:cs="F"/>
      <w:b/>
      <w:bCs/>
      <w:i/>
      <w:iCs/>
      <w:color w:val="4F81BD"/>
    </w:rPr>
  </w:style>
  <w:style w:type="character" w:customStyle="1" w:styleId="aa">
    <w:name w:val="Подзаголовок Знак"/>
    <w:basedOn w:val="a0"/>
    <w:rPr>
      <w:rFonts w:ascii="Cambria" w:eastAsia="F" w:hAnsi="Cambria" w:cs="F"/>
      <w:i/>
      <w:iCs/>
      <w:color w:val="4F81BD"/>
      <w:spacing w:val="15"/>
      <w:sz w:val="24"/>
      <w:szCs w:val="24"/>
    </w:rPr>
  </w:style>
  <w:style w:type="character" w:customStyle="1" w:styleId="ab">
    <w:name w:val="Название Знак"/>
    <w:basedOn w:val="a0"/>
    <w:rPr>
      <w:rFonts w:ascii="Cambria" w:eastAsia="F" w:hAnsi="Cambria" w:cs="F"/>
      <w:color w:val="17365D"/>
      <w:spacing w:val="5"/>
      <w:kern w:val="3"/>
      <w:sz w:val="52"/>
      <w:szCs w:val="52"/>
    </w:rPr>
  </w:style>
  <w:style w:type="character" w:styleId="ac">
    <w:name w:val="Emphasis"/>
    <w:basedOn w:val="a0"/>
    <w:rPr>
      <w:i/>
      <w:i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F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keepLines/>
      <w:spacing w:before="480"/>
      <w:outlineLvl w:val="0"/>
    </w:pPr>
    <w:rPr>
      <w:rFonts w:ascii="Cambria" w:eastAsia="F" w:hAnsi="Cambria"/>
      <w:b/>
      <w:bCs/>
      <w:color w:val="365F91"/>
      <w:sz w:val="28"/>
      <w:szCs w:val="28"/>
    </w:rPr>
  </w:style>
  <w:style w:type="paragraph" w:styleId="2">
    <w:name w:val="heading 2"/>
    <w:basedOn w:val="Standard"/>
    <w:next w:val="Standard"/>
    <w:pPr>
      <w:keepNext/>
      <w:keepLines/>
      <w:spacing w:before="200"/>
      <w:outlineLvl w:val="1"/>
    </w:pPr>
    <w:rPr>
      <w:rFonts w:ascii="Cambria" w:eastAsia="F" w:hAnsi="Cambria"/>
      <w:b/>
      <w:bCs/>
      <w:color w:val="4F81BD"/>
      <w:sz w:val="26"/>
      <w:szCs w:val="26"/>
    </w:rPr>
  </w:style>
  <w:style w:type="paragraph" w:styleId="3">
    <w:name w:val="heading 3"/>
    <w:basedOn w:val="Standard"/>
    <w:next w:val="Standard"/>
    <w:pPr>
      <w:keepNext/>
      <w:keepLines/>
      <w:spacing w:before="200"/>
      <w:outlineLvl w:val="2"/>
    </w:pPr>
    <w:rPr>
      <w:rFonts w:ascii="Cambria" w:eastAsia="F" w:hAnsi="Cambria"/>
      <w:b/>
      <w:bCs/>
      <w:color w:val="4F81BD"/>
    </w:rPr>
  </w:style>
  <w:style w:type="paragraph" w:styleId="4">
    <w:name w:val="heading 4"/>
    <w:basedOn w:val="Standard"/>
    <w:next w:val="Standard"/>
    <w:pPr>
      <w:keepNext/>
      <w:keepLines/>
      <w:spacing w:before="200"/>
      <w:outlineLvl w:val="3"/>
    </w:pPr>
    <w:rPr>
      <w:rFonts w:ascii="Cambria" w:eastAsia="F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ascii="PT Astra Serif" w:hAnsi="PT Astra Serif" w:cs="Noto Sans Devanagari"/>
      <w:sz w:val="24"/>
    </w:rPr>
  </w:style>
  <w:style w:type="paragraph" w:styleId="a4">
    <w:name w:val="caption"/>
    <w:basedOn w:val="Standard"/>
    <w:next w:val="Standard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ascii="PT Astra Serif" w:hAnsi="PT Astra Serif" w:cs="Noto Sans Devanagari"/>
      <w:sz w:val="24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680"/>
        <w:tab w:val="right" w:pos="9360"/>
      </w:tabs>
    </w:pPr>
  </w:style>
  <w:style w:type="paragraph" w:styleId="a6">
    <w:name w:val="Normal Indent"/>
    <w:basedOn w:val="Standard"/>
    <w:pPr>
      <w:ind w:left="720"/>
    </w:pPr>
  </w:style>
  <w:style w:type="paragraph" w:styleId="a7">
    <w:name w:val="Subtitle"/>
    <w:basedOn w:val="Standard"/>
    <w:next w:val="Standard"/>
    <w:pPr>
      <w:ind w:left="86"/>
    </w:pPr>
    <w:rPr>
      <w:rFonts w:ascii="Cambria" w:eastAsia="F" w:hAnsi="Cambria"/>
      <w:i/>
      <w:iCs/>
      <w:color w:val="4F81BD"/>
      <w:spacing w:val="15"/>
      <w:sz w:val="24"/>
      <w:szCs w:val="24"/>
    </w:rPr>
  </w:style>
  <w:style w:type="paragraph" w:styleId="a8">
    <w:name w:val="Title"/>
    <w:basedOn w:val="Standard"/>
    <w:next w:val="Standard"/>
    <w:pPr>
      <w:pBdr>
        <w:bottom w:val="single" w:sz="8" w:space="4" w:color="4F81BD"/>
      </w:pBdr>
      <w:spacing w:after="300"/>
    </w:pPr>
    <w:rPr>
      <w:rFonts w:ascii="Cambria" w:eastAsia="F" w:hAnsi="Cambria"/>
      <w:color w:val="17365D"/>
      <w:spacing w:val="5"/>
      <w:kern w:val="3"/>
      <w:sz w:val="52"/>
      <w:szCs w:val="52"/>
    </w:rPr>
  </w:style>
  <w:style w:type="character" w:customStyle="1" w:styleId="a9">
    <w:name w:val="Верхний колонтитул Знак"/>
    <w:basedOn w:val="a0"/>
  </w:style>
  <w:style w:type="character" w:customStyle="1" w:styleId="10">
    <w:name w:val="Заголовок 1 Знак"/>
    <w:basedOn w:val="a0"/>
    <w:rPr>
      <w:rFonts w:ascii="Cambria" w:eastAsia="F" w:hAnsi="Cambria" w:cs="F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rPr>
      <w:rFonts w:ascii="Cambria" w:eastAsia="F" w:hAnsi="Cambria" w:cs="F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rPr>
      <w:rFonts w:ascii="Cambria" w:eastAsia="F" w:hAnsi="Cambria" w:cs="F"/>
      <w:b/>
      <w:bCs/>
      <w:color w:val="4F81BD"/>
    </w:rPr>
  </w:style>
  <w:style w:type="character" w:customStyle="1" w:styleId="40">
    <w:name w:val="Заголовок 4 Знак"/>
    <w:basedOn w:val="a0"/>
    <w:rPr>
      <w:rFonts w:ascii="Cambria" w:eastAsia="F" w:hAnsi="Cambria" w:cs="F"/>
      <w:b/>
      <w:bCs/>
      <w:i/>
      <w:iCs/>
      <w:color w:val="4F81BD"/>
    </w:rPr>
  </w:style>
  <w:style w:type="character" w:customStyle="1" w:styleId="aa">
    <w:name w:val="Подзаголовок Знак"/>
    <w:basedOn w:val="a0"/>
    <w:rPr>
      <w:rFonts w:ascii="Cambria" w:eastAsia="F" w:hAnsi="Cambria" w:cs="F"/>
      <w:i/>
      <w:iCs/>
      <w:color w:val="4F81BD"/>
      <w:spacing w:val="15"/>
      <w:sz w:val="24"/>
      <w:szCs w:val="24"/>
    </w:rPr>
  </w:style>
  <w:style w:type="character" w:customStyle="1" w:styleId="ab">
    <w:name w:val="Название Знак"/>
    <w:basedOn w:val="a0"/>
    <w:rPr>
      <w:rFonts w:ascii="Cambria" w:eastAsia="F" w:hAnsi="Cambria" w:cs="F"/>
      <w:color w:val="17365D"/>
      <w:spacing w:val="5"/>
      <w:kern w:val="3"/>
      <w:sz w:val="52"/>
      <w:szCs w:val="52"/>
    </w:rPr>
  </w:style>
  <w:style w:type="character" w:styleId="ac">
    <w:name w:val="Emphasis"/>
    <w:basedOn w:val="a0"/>
    <w:rPr>
      <w:i/>
      <w:i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31ce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d3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59</Pages>
  <Words>13157</Words>
  <Characters>74997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1</cp:revision>
  <dcterms:created xsi:type="dcterms:W3CDTF">2025-08-24T17:36:00Z</dcterms:created>
  <dcterms:modified xsi:type="dcterms:W3CDTF">2025-09-14T10:51:00Z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</Properties>
</file>