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widowControl w:val="false"/>
        <w:bidi w:val="0"/>
        <w:spacing w:before="0" w:after="0"/>
        <w:ind w:left="-57" w:right="0" w:hanging="0"/>
        <w:jc w:val="center"/>
        <w:rPr>
          <w:sz w:val="24"/>
          <w:szCs w:val="24"/>
        </w:rPr>
      </w:pPr>
      <w:r>
        <w:rPr>
          <w:sz w:val="24"/>
          <w:szCs w:val="24"/>
        </w:rPr>
        <w:t>Информация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 (в том числе инвалидов и лиц с ОВЗ)</w:t>
      </w:r>
    </w:p>
    <w:p>
      <w:pPr>
        <w:pStyle w:val="TextBody"/>
        <w:tabs>
          <w:tab w:val="clear" w:pos="720"/>
          <w:tab w:val="left" w:pos="2554" w:leader="none"/>
          <w:tab w:val="left" w:pos="3867" w:leader="none"/>
          <w:tab w:val="left" w:pos="4342" w:leader="none"/>
          <w:tab w:val="left" w:pos="5489" w:leader="none"/>
          <w:tab w:val="left" w:pos="7484" w:leader="none"/>
          <w:tab w:val="left" w:pos="8650" w:leader="none"/>
        </w:tabs>
        <w:ind w:left="0" w:hanging="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Организатор питания </w:t>
      </w:r>
      <w:r>
        <w:rPr>
          <w:spacing w:val="-10"/>
          <w:sz w:val="24"/>
          <w:szCs w:val="24"/>
        </w:rPr>
        <w:t xml:space="preserve">– </w:t>
      </w:r>
      <w:r>
        <w:rPr>
          <w:spacing w:val="-4"/>
          <w:sz w:val="24"/>
          <w:szCs w:val="24"/>
        </w:rPr>
        <w:t xml:space="preserve">МБОУ </w:t>
      </w:r>
      <w:r>
        <w:rPr>
          <w:spacing w:val="-2"/>
          <w:sz w:val="24"/>
          <w:szCs w:val="24"/>
        </w:rPr>
        <w:t xml:space="preserve">«Новоселовская </w:t>
      </w:r>
      <w:r>
        <w:rPr>
          <w:spacing w:val="-4"/>
          <w:sz w:val="24"/>
          <w:szCs w:val="24"/>
        </w:rPr>
        <w:t xml:space="preserve">ООШ» </w:t>
      </w:r>
      <w:r>
        <w:rPr>
          <w:spacing w:val="-2"/>
          <w:sz w:val="24"/>
          <w:szCs w:val="24"/>
        </w:rPr>
        <w:t xml:space="preserve">Орловского </w:t>
      </w:r>
      <w:r>
        <w:rPr>
          <w:sz w:val="24"/>
          <w:szCs w:val="24"/>
        </w:rPr>
        <w:t>муниципального округа.</w:t>
      </w:r>
    </w:p>
    <w:p>
      <w:pPr>
        <w:pStyle w:val="TextBody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0" w:firstLine="566"/>
        <w:jc w:val="both"/>
        <w:rPr>
          <w:sz w:val="24"/>
          <w:szCs w:val="24"/>
        </w:rPr>
      </w:pPr>
      <w:r>
        <w:rPr>
          <w:sz w:val="24"/>
          <w:szCs w:val="24"/>
        </w:rPr>
        <w:t>Условия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горячего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обучающихся,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числе инвалидов и лиц с ограниченными возможностями здоровья: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7" w:leader="none"/>
        </w:tabs>
        <w:ind w:left="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обеденный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зал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  <w:shd w:fill="auto" w:val="clear"/>
        </w:rPr>
        <w:t>на</w:t>
      </w:r>
      <w:r>
        <w:rPr>
          <w:i/>
          <w:spacing w:val="-6"/>
          <w:sz w:val="24"/>
          <w:szCs w:val="24"/>
          <w:shd w:fill="auto" w:val="clear"/>
        </w:rPr>
        <w:t xml:space="preserve"> </w:t>
      </w:r>
      <w:r>
        <w:rPr>
          <w:i/>
          <w:spacing w:val="-6"/>
          <w:sz w:val="24"/>
          <w:szCs w:val="24"/>
          <w:shd w:fill="auto" w:val="clear"/>
        </w:rPr>
        <w:t>16</w:t>
      </w:r>
      <w:r>
        <w:rPr>
          <w:i/>
          <w:spacing w:val="-6"/>
          <w:sz w:val="24"/>
          <w:szCs w:val="24"/>
          <w:shd w:fill="auto" w:val="clear"/>
        </w:rPr>
        <w:t xml:space="preserve"> </w:t>
      </w:r>
      <w:r>
        <w:rPr>
          <w:i/>
          <w:spacing w:val="-2"/>
          <w:sz w:val="24"/>
          <w:szCs w:val="24"/>
          <w:shd w:fill="auto" w:val="clear"/>
        </w:rPr>
        <w:t>мест</w:t>
      </w:r>
      <w:r>
        <w:rPr>
          <w:i/>
          <w:spacing w:val="-2"/>
          <w:sz w:val="24"/>
          <w:szCs w:val="24"/>
        </w:rPr>
        <w:t>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7" w:leader="none"/>
          <w:tab w:val="left" w:pos="861" w:leader="none"/>
        </w:tabs>
        <w:ind w:left="0" w:hanging="0"/>
        <w:jc w:val="both"/>
        <w:rPr>
          <w:i/>
          <w:i/>
          <w:sz w:val="24"/>
          <w:szCs w:val="24"/>
        </w:rPr>
      </w:pPr>
      <w:bookmarkStart w:id="0" w:name="_GoBack"/>
      <w:r>
        <w:rPr>
          <w:i/>
          <w:sz w:val="24"/>
          <w:szCs w:val="24"/>
        </w:rPr>
        <w:t>помещения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для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хранения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z w:val="24"/>
          <w:szCs w:val="24"/>
        </w:rPr>
        <w:t>и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приготовления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пищи;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7" w:leader="none"/>
          <w:tab w:val="left" w:pos="861" w:leader="none"/>
          <w:tab w:val="left" w:pos="1984" w:leader="none"/>
          <w:tab w:val="left" w:pos="3432" w:leader="none"/>
          <w:tab w:val="left" w:pos="5111" w:leader="none"/>
          <w:tab w:val="left" w:pos="6373" w:leader="none"/>
          <w:tab w:val="left" w:pos="7194" w:leader="none"/>
          <w:tab w:val="left" w:pos="8546" w:leader="none"/>
        </w:tabs>
        <w:ind w:left="0" w:hanging="0"/>
        <w:jc w:val="both"/>
        <w:rPr>
          <w:i/>
          <w:i/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прием пищевых продуктов только </w:t>
      </w:r>
      <w:r>
        <w:rPr>
          <w:i/>
          <w:spacing w:val="-4"/>
          <w:sz w:val="24"/>
          <w:szCs w:val="24"/>
        </w:rPr>
        <w:t xml:space="preserve">при </w:t>
      </w:r>
      <w:r>
        <w:rPr>
          <w:i/>
          <w:spacing w:val="-2"/>
          <w:sz w:val="24"/>
          <w:szCs w:val="24"/>
        </w:rPr>
        <w:t xml:space="preserve">наличии документов, </w:t>
      </w:r>
      <w:r>
        <w:rPr>
          <w:i/>
          <w:sz w:val="24"/>
          <w:szCs w:val="24"/>
        </w:rPr>
        <w:t>подтверждающих их качество и безопасность;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7" w:leader="none"/>
          <w:tab w:val="left" w:pos="861" w:leader="none"/>
          <w:tab w:val="left" w:pos="2833" w:leader="none"/>
          <w:tab w:val="left" w:pos="4171" w:leader="none"/>
          <w:tab w:val="left" w:pos="5087" w:leader="none"/>
          <w:tab w:val="left" w:pos="7403" w:leader="none"/>
          <w:tab w:val="left" w:pos="7848" w:leader="none"/>
          <w:tab w:val="left" w:pos="9939" w:leader="none"/>
        </w:tabs>
        <w:ind w:left="0" w:hanging="0"/>
        <w:jc w:val="both"/>
        <w:rPr>
          <w:i/>
          <w:i/>
          <w:sz w:val="24"/>
          <w:szCs w:val="24"/>
        </w:rPr>
      </w:pPr>
      <w:r>
        <w:rPr>
          <w:i/>
          <w:spacing w:val="-2"/>
          <w:sz w:val="24"/>
          <w:szCs w:val="24"/>
        </w:rPr>
        <w:t xml:space="preserve">производство готовых </w:t>
      </w:r>
      <w:r>
        <w:rPr>
          <w:i/>
          <w:spacing w:val="-4"/>
          <w:sz w:val="24"/>
          <w:szCs w:val="24"/>
        </w:rPr>
        <w:t xml:space="preserve">блюд </w:t>
      </w:r>
      <w:r>
        <w:rPr>
          <w:i/>
          <w:spacing w:val="-2"/>
          <w:sz w:val="24"/>
          <w:szCs w:val="24"/>
        </w:rPr>
        <w:t xml:space="preserve">осуществляется </w:t>
      </w:r>
      <w:r>
        <w:rPr>
          <w:i/>
          <w:spacing w:val="-10"/>
          <w:sz w:val="24"/>
          <w:szCs w:val="24"/>
        </w:rPr>
        <w:t xml:space="preserve">в </w:t>
      </w:r>
      <w:r>
        <w:rPr>
          <w:i/>
          <w:spacing w:val="-2"/>
          <w:sz w:val="24"/>
          <w:szCs w:val="24"/>
        </w:rPr>
        <w:t xml:space="preserve">соответствии </w:t>
      </w:r>
      <w:r>
        <w:rPr>
          <w:i/>
          <w:spacing w:val="-10"/>
          <w:sz w:val="24"/>
          <w:szCs w:val="24"/>
        </w:rPr>
        <w:t xml:space="preserve">с </w:t>
      </w:r>
      <w:r>
        <w:rPr>
          <w:i/>
          <w:sz w:val="24"/>
          <w:szCs w:val="24"/>
        </w:rPr>
        <w:t>технологическими картами, санитарными нормами;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7" w:leader="none"/>
          <w:tab w:val="left" w:pos="861" w:leader="none"/>
        </w:tabs>
        <w:ind w:left="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выдача готовой пищи производится только после проведения приемочного контроля бракеражной комиссией;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7" w:leader="none"/>
          <w:tab w:val="left" w:pos="861" w:leader="none"/>
        </w:tabs>
        <w:ind w:left="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дети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питаются</w:t>
      </w:r>
      <w:r>
        <w:rPr>
          <w:i/>
          <w:spacing w:val="58"/>
          <w:sz w:val="24"/>
          <w:szCs w:val="24"/>
        </w:rPr>
        <w:t xml:space="preserve"> </w:t>
      </w:r>
      <w:r>
        <w:rPr>
          <w:i/>
          <w:sz w:val="24"/>
          <w:szCs w:val="24"/>
        </w:rPr>
        <w:t>на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переменах,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по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графику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приема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пищи;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7" w:leader="none"/>
          <w:tab w:val="left" w:pos="859" w:leader="none"/>
          <w:tab w:val="left" w:pos="861" w:leader="none"/>
        </w:tabs>
        <w:ind w:left="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двухнедельное меню составлено с учетом оптимального соотношения пищевой и энергетической ценности, суточной потребности организма ребенка в витаминах и микроэлементов, белков, жиров и углеводов;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67" w:leader="none"/>
          <w:tab w:val="left" w:pos="860" w:leader="none"/>
        </w:tabs>
        <w:ind w:left="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охват</w:t>
      </w:r>
      <w:r>
        <w:rPr>
          <w:i/>
          <w:spacing w:val="-5"/>
          <w:sz w:val="24"/>
          <w:szCs w:val="24"/>
        </w:rPr>
        <w:t xml:space="preserve"> </w:t>
      </w:r>
      <w:bookmarkEnd w:id="0"/>
      <w:r>
        <w:rPr>
          <w:i/>
          <w:sz w:val="24"/>
          <w:szCs w:val="24"/>
        </w:rPr>
        <w:t>питанием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96%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обучающихся.</w:t>
      </w:r>
    </w:p>
    <w:p>
      <w:pPr>
        <w:pStyle w:val="Heading1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1-4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классы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бесплатное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питание-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100%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3" w:leader="none"/>
        </w:tabs>
        <w:ind w:left="0" w:hanging="162"/>
        <w:jc w:val="both"/>
        <w:rPr>
          <w:sz w:val="24"/>
          <w:szCs w:val="24"/>
        </w:rPr>
      </w:pPr>
      <w:r>
        <w:rPr>
          <w:sz w:val="24"/>
          <w:szCs w:val="24"/>
        </w:rPr>
        <w:t>одноразовое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питание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(горячий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завтрак),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средняя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стоимость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65-</w:t>
      </w:r>
      <w:r>
        <w:rPr>
          <w:spacing w:val="-2"/>
          <w:sz w:val="24"/>
          <w:szCs w:val="24"/>
        </w:rPr>
        <w:t>00руб.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03" w:leader="none"/>
        </w:tabs>
        <w:ind w:left="0" w:hanging="162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ОВЗ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(горячий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завтрак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65-00</w:t>
      </w:r>
      <w:r>
        <w:rPr>
          <w:spacing w:val="-4"/>
          <w:sz w:val="24"/>
          <w:szCs w:val="24"/>
        </w:rPr>
        <w:t xml:space="preserve"> руб.</w:t>
      </w:r>
    </w:p>
    <w:p>
      <w:pPr>
        <w:pStyle w:val="TextBody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5-9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классы-</w:t>
      </w:r>
      <w:r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  <w:shd w:fill="auto" w:val="clear"/>
        </w:rPr>
        <w:t>14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обучающихся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7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одноразовое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бесплатное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питание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льготной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категории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(горячий завтрак), средняя стоимость – 65-00 руб.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7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ОВЗ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(горячий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завтрак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обед)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65-00</w:t>
      </w:r>
      <w:r>
        <w:rPr>
          <w:spacing w:val="-4"/>
          <w:sz w:val="24"/>
          <w:szCs w:val="24"/>
        </w:rPr>
        <w:t xml:space="preserve"> руб.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67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питание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родительскую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плату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(горячий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завтрак)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65-00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руб.</w:t>
      </w:r>
    </w:p>
    <w:p>
      <w:pPr>
        <w:pStyle w:val="TextBody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Платное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питание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7"/>
          <w:sz w:val="24"/>
          <w:szCs w:val="24"/>
        </w:rPr>
        <w:t xml:space="preserve"> </w:t>
      </w:r>
      <w:r>
        <w:rPr>
          <w:spacing w:val="-4"/>
          <w:sz w:val="24"/>
          <w:szCs w:val="24"/>
          <w:shd w:fill="auto" w:val="clear"/>
        </w:rPr>
        <w:t>(</w:t>
      </w:r>
      <w:r>
        <w:rPr>
          <w:spacing w:val="-4"/>
          <w:sz w:val="24"/>
          <w:szCs w:val="24"/>
          <w:shd w:fill="auto" w:val="clear"/>
        </w:rPr>
        <w:t>14</w:t>
      </w:r>
      <w:r>
        <w:rPr>
          <w:spacing w:val="-4"/>
          <w:sz w:val="24"/>
          <w:szCs w:val="24"/>
          <w:shd w:fill="auto" w:val="clear"/>
        </w:rPr>
        <w:t>%)</w:t>
      </w:r>
    </w:p>
    <w:p>
      <w:pPr>
        <w:pStyle w:val="TextBody"/>
        <w:ind w:left="0" w:hanging="0"/>
        <w:jc w:val="both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Heading1"/>
        <w:ind w:left="0" w:hanging="0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Льготные</w:t>
      </w:r>
      <w:r>
        <w:rPr>
          <w:spacing w:val="-11"/>
          <w:sz w:val="24"/>
          <w:szCs w:val="24"/>
          <w:shd w:fill="auto" w:val="clear"/>
        </w:rPr>
        <w:t xml:space="preserve"> </w:t>
      </w:r>
      <w:r>
        <w:rPr>
          <w:spacing w:val="-2"/>
          <w:sz w:val="24"/>
          <w:szCs w:val="24"/>
          <w:shd w:fill="auto" w:val="clear"/>
        </w:rPr>
        <w:t>категории: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1" w:leader="none"/>
        </w:tabs>
        <w:ind w:left="0" w:hanging="210"/>
        <w:jc w:val="both"/>
        <w:rPr>
          <w:sz w:val="24"/>
          <w:szCs w:val="24"/>
        </w:rPr>
      </w:pPr>
      <w:r>
        <w:rPr>
          <w:sz w:val="24"/>
          <w:szCs w:val="24"/>
        </w:rPr>
        <w:t>Дети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ОВЗ-</w:t>
      </w:r>
      <w:r>
        <w:rPr>
          <w:sz w:val="24"/>
          <w:szCs w:val="24"/>
        </w:rPr>
        <w:t>1</w:t>
      </w:r>
      <w:r>
        <w:rPr>
          <w:sz w:val="24"/>
          <w:szCs w:val="24"/>
        </w:rPr>
        <w:t>5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r>
        <w:rPr>
          <w:spacing w:val="-4"/>
          <w:sz w:val="24"/>
          <w:szCs w:val="24"/>
        </w:rPr>
        <w:t>38</w:t>
      </w:r>
      <w:r>
        <w:rPr>
          <w:spacing w:val="-4"/>
          <w:sz w:val="24"/>
          <w:szCs w:val="24"/>
        </w:rPr>
        <w:t>%)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</w:tabs>
        <w:ind w:left="0" w:hanging="282"/>
        <w:jc w:val="both"/>
        <w:rPr>
          <w:sz w:val="24"/>
          <w:szCs w:val="24"/>
        </w:rPr>
      </w:pPr>
      <w:r>
        <w:rPr>
          <w:sz w:val="24"/>
          <w:szCs w:val="24"/>
        </w:rPr>
        <w:t>Дети,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оставшиеся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попечения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опекаемые-2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r>
        <w:rPr>
          <w:spacing w:val="-4"/>
          <w:sz w:val="24"/>
          <w:szCs w:val="24"/>
        </w:rPr>
        <w:t>5</w:t>
      </w:r>
      <w:r>
        <w:rPr>
          <w:spacing w:val="-4"/>
          <w:sz w:val="24"/>
          <w:szCs w:val="24"/>
        </w:rPr>
        <w:t>%)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</w:tabs>
        <w:ind w:left="0" w:hanging="282"/>
        <w:jc w:val="both"/>
        <w:rPr>
          <w:sz w:val="24"/>
          <w:szCs w:val="24"/>
        </w:rPr>
      </w:pPr>
      <w:r>
        <w:rPr>
          <w:sz w:val="24"/>
          <w:szCs w:val="24"/>
        </w:rPr>
        <w:t>Многодетные-</w:t>
      </w:r>
      <w:r>
        <w:rPr>
          <w:spacing w:val="-1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16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</w:t>
      </w:r>
      <w:r>
        <w:rPr>
          <w:spacing w:val="-4"/>
          <w:sz w:val="24"/>
          <w:szCs w:val="24"/>
        </w:rPr>
        <w:t>41</w:t>
      </w:r>
      <w:r>
        <w:rPr>
          <w:spacing w:val="-4"/>
          <w:sz w:val="24"/>
          <w:szCs w:val="24"/>
        </w:rPr>
        <w:t>%)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</w:tabs>
        <w:ind w:left="0" w:hanging="282"/>
        <w:jc w:val="both"/>
        <w:rPr>
          <w:sz w:val="24"/>
          <w:szCs w:val="24"/>
        </w:rPr>
      </w:pPr>
      <w:r>
        <w:rPr>
          <w:sz w:val="24"/>
          <w:szCs w:val="24"/>
        </w:rPr>
        <w:t>Семьи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категории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«малоимущие»-</w:t>
      </w:r>
      <w:r>
        <w:rPr>
          <w:spacing w:val="-13"/>
          <w:sz w:val="24"/>
          <w:szCs w:val="24"/>
        </w:rPr>
        <w:t xml:space="preserve"> </w:t>
      </w:r>
      <w:r>
        <w:rPr>
          <w:spacing w:val="-13"/>
          <w:sz w:val="24"/>
          <w:szCs w:val="24"/>
        </w:rPr>
        <w:t>0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обучающихся-</w:t>
      </w:r>
      <w:r>
        <w:rPr>
          <w:spacing w:val="-2"/>
          <w:sz w:val="24"/>
          <w:szCs w:val="24"/>
        </w:rPr>
        <w:t>(</w:t>
      </w:r>
      <w:r>
        <w:rPr>
          <w:spacing w:val="-2"/>
          <w:sz w:val="24"/>
          <w:szCs w:val="24"/>
        </w:rPr>
        <w:t>0</w:t>
      </w:r>
      <w:r>
        <w:rPr>
          <w:spacing w:val="-2"/>
          <w:sz w:val="24"/>
          <w:szCs w:val="24"/>
        </w:rPr>
        <w:t>%)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3" w:leader="none"/>
        </w:tabs>
        <w:ind w:left="0" w:hanging="28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СВО — 4 обучающихся (10%)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TextBody"/>
        <w:ind w:left="0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питания родители (законные представители) обучающихся, относящихся к льготным категориям, представляют в МБОУ «Новоселовская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ООШ» Орловского муниципального округа следующие документы: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6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заявление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питания;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6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копию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свидетельства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рождении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обучающегося;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6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копию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СНИЛС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ребенка;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6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копию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СНИЛС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заявителя;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6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копию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документа,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удостоверяющего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заявителя;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426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согласие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обработку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данных.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45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Родители (законные представители) ребенка, находящегося под опекой предоставляют дополнительно копию решения уполномоченного органа об установлении опеки (попечительства) над несовершеннолетним.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7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питания обучающегося из малоимущей семьи родители (законные представители) дополнительно предоставляют справку о том, что среднедушевой доход семьи ниже величины прожиточного минимума, установленного в Орловской области, выданную бюджетным учреждением Орловской области «Комплексный центр социального обслуживания населения Орловского района».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7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питания родители (законные представители) ребенка с ОВЗ дополнительно предоставляют заключение ПМПК Орловского м.о. о присвоении статуса ребенка с ОВЗ.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7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питания родители (законные представители) ребенка- инвалида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инвалидности,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полученные в Федеральном казенном учреждении «Главное бюро медико – социальной экспертизы по Орловской области».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67" w:leader="none"/>
        </w:tabs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питания родители (законные представители) ребенка из многодетной семьи дополнительно предоставляют копию удостоверения об установлении статуса многодетной семьи.</w:t>
      </w:r>
    </w:p>
    <w:p>
      <w:pPr>
        <w:pStyle w:val="TextBody"/>
        <w:ind w:left="0" w:hanging="705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ind w:left="0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Питание в МБОУ «Новоселовская ООШ» Орловского муниципального округа осуществляется на контрактной основе в порядке, установленном Федеральным законом от 05.04.2013г. № 44-ФЗ «О контрактной системе в сфере закупок, товаров работ, услуг для обеспечения государственных и муниципальных нужд.</w:t>
      </w:r>
    </w:p>
    <w:p>
      <w:pPr>
        <w:pStyle w:val="TextBody"/>
        <w:ind w:left="0" w:firstLine="566"/>
        <w:jc w:val="both"/>
        <w:rPr>
          <w:sz w:val="24"/>
          <w:szCs w:val="24"/>
        </w:rPr>
      </w:pPr>
      <w:r>
        <w:rPr>
          <w:sz w:val="24"/>
          <w:szCs w:val="24"/>
        </w:rPr>
        <w:t>Контроль и ответственность за качество питания, его разнообразие, витаминизацию блюд, закладку продуктов питания, кулинарную обработку,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выход блюд, вкусовые качества пищи, за санитарное состояние пищеблока, правильность хранения, соблюдением сроков реализации продуктов возлагается на ответственных лиц согласно приказа директора школы.</w:t>
      </w:r>
    </w:p>
    <w:p>
      <w:pPr>
        <w:pStyle w:val="TextBody"/>
        <w:ind w:left="0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Ведется необходимая документация, осуществляется систематический контроль за организацией питания в соответствии с нормативными документами.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304" w:hanging="164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0" w:hanging="16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80" w:hanging="16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71" w:hanging="16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1" w:hanging="16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52" w:hanging="16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2" w:hanging="16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2" w:hanging="16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3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52" w:hanging="212"/>
      </w:pPr>
      <w:rPr>
        <w:sz w:val="26"/>
        <w:spacing w:val="0"/>
        <w:i w:val="false"/>
        <w:b w:val="false"/>
        <w:szCs w:val="26"/>
        <w:iCs w:val="false"/>
        <w:bCs w:val="false"/>
        <w:w w:val="97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41" w:hanging="706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53" w:hanging="70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47" w:hanging="70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41" w:hanging="70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35" w:hanging="70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28" w:hanging="70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2" w:hanging="70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16" w:hanging="70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"/>
      <w:lvlJc w:val="left"/>
      <w:pPr>
        <w:tabs>
          <w:tab w:val="num" w:pos="0"/>
        </w:tabs>
        <w:ind w:left="361" w:hanging="361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94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28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3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97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32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6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00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3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"/>
      <w:lvlJc w:val="left"/>
      <w:pPr>
        <w:tabs>
          <w:tab w:val="num" w:pos="0"/>
        </w:tabs>
        <w:ind w:left="361" w:hanging="361"/>
      </w:pPr>
      <w:rPr>
        <w:rFonts w:ascii="Symbol" w:hAnsi="Symbol" w:cs="Symbol" w:hint="default"/>
        <w:sz w:val="28"/>
        <w:spacing w:val="0"/>
        <w:i w:val="false"/>
        <w:b w:val="false"/>
        <w:szCs w:val="28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94" w:hanging="361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28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3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97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2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66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00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35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141" w:hanging="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TextBody">
    <w:name w:val="Body Text"/>
    <w:basedOn w:val="Normal"/>
    <w:uiPriority w:val="1"/>
    <w:qFormat/>
    <w:pPr>
      <w:ind w:left="141" w:hanging="0"/>
    </w:pPr>
    <w:rPr>
      <w:sz w:val="28"/>
      <w:szCs w:val="28"/>
    </w:rPr>
  </w:style>
  <w:style w:type="paragraph" w:styleId="List">
    <w:name w:val="List"/>
    <w:basedOn w:val="TextBody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uiPriority w:val="1"/>
    <w:qFormat/>
    <w:pPr>
      <w:spacing w:before="71" w:after="0"/>
      <w:ind w:left="2412" w:right="1331" w:hanging="865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1" w:hanging="70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LibreOffice/7.5.6.2$Linux_X86_64 LibreOffice_project/50$Build-2</Application>
  <AppVersion>15.0000</AppVersion>
  <Pages>2</Pages>
  <Words>497</Words>
  <Characters>3512</Characters>
  <CharactersWithSpaces>3951</CharactersWithSpaces>
  <Paragraphs>40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2025-12-25T19:11:00Z</dcterms:created>
  <dc:creator>user</dc:creator>
  <dc:description/>
  <dc:language>en-US</dc:language>
  <cp:lastModifiedBy/>
  <dcterms:modified xsi:type="dcterms:W3CDTF">2025-12-26T11:16:49Z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2025-12-25T00:00:00Z</vt:filetime>
  </property>
  <property fmtid="{D5CDD505-2E9C-101B-9397-08002B2CF9AE}" pid="5" name="Producer">
    <vt:lpwstr>www.ilovepdf.com</vt:lpwstr>
  </property>
</Properties>
</file>